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686" w:rsidRPr="00614686" w:rsidRDefault="00614686" w:rsidP="00614686">
      <w:pPr>
        <w:pStyle w:val="3"/>
        <w:shd w:val="clear" w:color="auto" w:fill="auto"/>
        <w:spacing w:line="240" w:lineRule="atLeast"/>
        <w:ind w:right="2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686">
        <w:rPr>
          <w:rFonts w:ascii="Times New Roman" w:hAnsi="Times New Roman" w:cs="Times New Roman"/>
          <w:b/>
          <w:sz w:val="24"/>
          <w:szCs w:val="24"/>
        </w:rPr>
        <w:t>Статья 16. Порядок проведения заседания</w:t>
      </w:r>
    </w:p>
    <w:p w:rsidR="00614686" w:rsidRPr="00614686" w:rsidRDefault="00614686" w:rsidP="00614686">
      <w:pPr>
        <w:pStyle w:val="3"/>
        <w:shd w:val="clear" w:color="auto" w:fill="auto"/>
        <w:spacing w:line="240" w:lineRule="atLeast"/>
        <w:ind w:right="2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686" w:rsidRPr="00614686" w:rsidRDefault="00614686" w:rsidP="00614686">
      <w:pPr>
        <w:pStyle w:val="3"/>
        <w:numPr>
          <w:ilvl w:val="0"/>
          <w:numId w:val="2"/>
        </w:numPr>
        <w:shd w:val="clear" w:color="auto" w:fill="auto"/>
        <w:tabs>
          <w:tab w:val="left" w:pos="842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t>Утренние заседания Собрания депутатов начинаются в 10 часов и заканчиваются в 12 часов. Вечерние заседания начинаются в 14 часов и заканчиваются не позднее 16 часов.</w:t>
      </w:r>
    </w:p>
    <w:p w:rsidR="00614686" w:rsidRPr="00614686" w:rsidRDefault="00614686" w:rsidP="00614686">
      <w:pPr>
        <w:pStyle w:val="3"/>
        <w:numPr>
          <w:ilvl w:val="0"/>
          <w:numId w:val="2"/>
        </w:numPr>
        <w:shd w:val="clear" w:color="auto" w:fill="auto"/>
        <w:tabs>
          <w:tab w:val="left" w:pos="794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t>Изменение указанного в пункте 1 настоящей статьи порядка принимается большинством голосов от числа депутатов, присутствующих на заседании.</w:t>
      </w:r>
    </w:p>
    <w:p w:rsidR="00614686" w:rsidRPr="00614686" w:rsidRDefault="00614686" w:rsidP="00614686">
      <w:pPr>
        <w:pStyle w:val="3"/>
        <w:numPr>
          <w:ilvl w:val="0"/>
          <w:numId w:val="2"/>
        </w:numPr>
        <w:shd w:val="clear" w:color="auto" w:fill="auto"/>
        <w:tabs>
          <w:tab w:val="left" w:pos="838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t>Время для докладов устанавливается до 20 минут, содокладов - до 10 минут. Выступления в прениях:</w:t>
      </w:r>
    </w:p>
    <w:p w:rsidR="00614686" w:rsidRPr="00614686" w:rsidRDefault="00614686" w:rsidP="00614686">
      <w:pPr>
        <w:pStyle w:val="3"/>
        <w:numPr>
          <w:ilvl w:val="0"/>
          <w:numId w:val="1"/>
        </w:numPr>
        <w:shd w:val="clear" w:color="auto" w:fill="auto"/>
        <w:tabs>
          <w:tab w:val="left" w:pos="715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t>для обсуждения повестки дня - до 3 минут,</w:t>
      </w:r>
    </w:p>
    <w:p w:rsidR="00614686" w:rsidRPr="00614686" w:rsidRDefault="00614686" w:rsidP="00614686">
      <w:pPr>
        <w:pStyle w:val="3"/>
        <w:numPr>
          <w:ilvl w:val="0"/>
          <w:numId w:val="1"/>
        </w:numPr>
        <w:shd w:val="clear" w:color="auto" w:fill="auto"/>
        <w:tabs>
          <w:tab w:val="left" w:pos="710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t>для обсуждения докладов и содокладов - до 5 минут;</w:t>
      </w:r>
    </w:p>
    <w:p w:rsidR="00614686" w:rsidRPr="00614686" w:rsidRDefault="00614686" w:rsidP="00614686">
      <w:pPr>
        <w:pStyle w:val="3"/>
        <w:numPr>
          <w:ilvl w:val="0"/>
          <w:numId w:val="1"/>
        </w:numPr>
        <w:shd w:val="clear" w:color="auto" w:fill="auto"/>
        <w:tabs>
          <w:tab w:val="left" w:pos="715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t>для постатейного обсуждения проектов решения - до 3 минут;</w:t>
      </w:r>
    </w:p>
    <w:p w:rsidR="00614686" w:rsidRPr="00614686" w:rsidRDefault="00614686" w:rsidP="00614686">
      <w:pPr>
        <w:pStyle w:val="3"/>
        <w:numPr>
          <w:ilvl w:val="0"/>
          <w:numId w:val="1"/>
        </w:numPr>
        <w:shd w:val="clear" w:color="auto" w:fill="auto"/>
        <w:tabs>
          <w:tab w:val="left" w:pos="710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t>для внесения депутатского запроса - до 3 минут;</w:t>
      </w:r>
    </w:p>
    <w:p w:rsidR="00614686" w:rsidRPr="00614686" w:rsidRDefault="00614686" w:rsidP="00614686">
      <w:pPr>
        <w:pStyle w:val="3"/>
        <w:numPr>
          <w:ilvl w:val="0"/>
          <w:numId w:val="1"/>
        </w:numPr>
        <w:shd w:val="clear" w:color="auto" w:fill="auto"/>
        <w:tabs>
          <w:tab w:val="left" w:pos="710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t>по порядку ведения заседания -  1 минута;</w:t>
      </w:r>
    </w:p>
    <w:p w:rsidR="00614686" w:rsidRPr="00614686" w:rsidRDefault="00614686" w:rsidP="00614686">
      <w:pPr>
        <w:pStyle w:val="3"/>
        <w:numPr>
          <w:ilvl w:val="0"/>
          <w:numId w:val="1"/>
        </w:numPr>
        <w:shd w:val="clear" w:color="auto" w:fill="auto"/>
        <w:tabs>
          <w:tab w:val="left" w:pos="715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t>по кандидатурам - до 3 минут;</w:t>
      </w:r>
    </w:p>
    <w:p w:rsidR="00614686" w:rsidRPr="00614686" w:rsidRDefault="00614686" w:rsidP="00614686">
      <w:pPr>
        <w:pStyle w:val="3"/>
        <w:numPr>
          <w:ilvl w:val="0"/>
          <w:numId w:val="1"/>
        </w:numPr>
        <w:shd w:val="clear" w:color="auto" w:fill="auto"/>
        <w:tabs>
          <w:tab w:val="left" w:pos="710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t>по процедуре голосования -  1 минута;</w:t>
      </w:r>
    </w:p>
    <w:p w:rsidR="00614686" w:rsidRPr="00614686" w:rsidRDefault="00614686" w:rsidP="00614686">
      <w:pPr>
        <w:pStyle w:val="3"/>
        <w:numPr>
          <w:ilvl w:val="0"/>
          <w:numId w:val="1"/>
        </w:numPr>
        <w:shd w:val="clear" w:color="auto" w:fill="auto"/>
        <w:tabs>
          <w:tab w:val="left" w:pos="710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t>для сообщений, заявлений, предложений, вопросов и справок - до 3 минут;</w:t>
      </w:r>
    </w:p>
    <w:p w:rsidR="00614686" w:rsidRPr="00614686" w:rsidRDefault="00614686" w:rsidP="00614686">
      <w:pPr>
        <w:pStyle w:val="3"/>
        <w:numPr>
          <w:ilvl w:val="0"/>
          <w:numId w:val="1"/>
        </w:numPr>
        <w:shd w:val="clear" w:color="auto" w:fill="auto"/>
        <w:tabs>
          <w:tab w:val="left" w:pos="706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t>для ответа - до 3 минут;</w:t>
      </w:r>
    </w:p>
    <w:p w:rsidR="00614686" w:rsidRPr="00614686" w:rsidRDefault="00614686" w:rsidP="00614686">
      <w:pPr>
        <w:pStyle w:val="50"/>
        <w:numPr>
          <w:ilvl w:val="0"/>
          <w:numId w:val="1"/>
        </w:numPr>
        <w:shd w:val="clear" w:color="auto" w:fill="auto"/>
        <w:tabs>
          <w:tab w:val="left" w:pos="710"/>
          <w:tab w:val="left" w:pos="8491"/>
        </w:tabs>
        <w:spacing w:line="240" w:lineRule="atLeast"/>
        <w:ind w:right="20" w:firstLine="567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t xml:space="preserve">для повторных выступлений - до </w:t>
      </w:r>
      <w:r w:rsidRPr="00614686">
        <w:rPr>
          <w:rStyle w:val="595pt"/>
          <w:rFonts w:ascii="Times New Roman" w:hAnsi="Times New Roman" w:cs="Times New Roman"/>
          <w:sz w:val="24"/>
          <w:szCs w:val="24"/>
        </w:rPr>
        <w:t xml:space="preserve">3 </w:t>
      </w:r>
      <w:r w:rsidRPr="00614686">
        <w:rPr>
          <w:rFonts w:ascii="Times New Roman" w:hAnsi="Times New Roman" w:cs="Times New Roman"/>
          <w:sz w:val="24"/>
          <w:szCs w:val="24"/>
        </w:rPr>
        <w:t>минут.</w:t>
      </w:r>
      <w:r w:rsidRPr="00614686">
        <w:rPr>
          <w:rFonts w:ascii="Times New Roman" w:hAnsi="Times New Roman" w:cs="Times New Roman"/>
          <w:sz w:val="24"/>
          <w:szCs w:val="24"/>
        </w:rPr>
        <w:tab/>
      </w:r>
    </w:p>
    <w:p w:rsidR="00614686" w:rsidRPr="00614686" w:rsidRDefault="00614686" w:rsidP="00614686">
      <w:pPr>
        <w:pStyle w:val="3"/>
        <w:shd w:val="clear" w:color="auto" w:fill="auto"/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t>С согласия большинства присутствующих депутатов председательствующий вправе продлить время для выступлений.</w:t>
      </w:r>
    </w:p>
    <w:p w:rsidR="00614686" w:rsidRPr="00614686" w:rsidRDefault="00614686" w:rsidP="00614686">
      <w:pPr>
        <w:pStyle w:val="3"/>
        <w:numPr>
          <w:ilvl w:val="0"/>
          <w:numId w:val="2"/>
        </w:numPr>
        <w:shd w:val="clear" w:color="auto" w:fill="auto"/>
        <w:tabs>
          <w:tab w:val="left" w:pos="847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t xml:space="preserve">Председательствующий может лишить выступающего слова после однократного напоминания ему, о превышении </w:t>
      </w:r>
      <w:proofErr w:type="gramStart"/>
      <w:r w:rsidRPr="00614686">
        <w:rPr>
          <w:rFonts w:ascii="Times New Roman" w:hAnsi="Times New Roman" w:cs="Times New Roman"/>
          <w:sz w:val="24"/>
          <w:szCs w:val="24"/>
        </w:rPr>
        <w:t>выступающим</w:t>
      </w:r>
      <w:proofErr w:type="gramEnd"/>
      <w:r w:rsidRPr="00614686">
        <w:rPr>
          <w:rFonts w:ascii="Times New Roman" w:hAnsi="Times New Roman" w:cs="Times New Roman"/>
          <w:sz w:val="24"/>
          <w:szCs w:val="24"/>
        </w:rPr>
        <w:t xml:space="preserve"> отведенного для выступления времени. Повторно слово по обсуждаемому вопросу депутату, лишенному слова при выступлении по этому вопросу, не предоставляется.</w:t>
      </w:r>
    </w:p>
    <w:p w:rsidR="00614686" w:rsidRPr="00614686" w:rsidRDefault="00614686" w:rsidP="00614686">
      <w:pPr>
        <w:pStyle w:val="3"/>
        <w:numPr>
          <w:ilvl w:val="0"/>
          <w:numId w:val="2"/>
        </w:numPr>
        <w:shd w:val="clear" w:color="auto" w:fill="auto"/>
        <w:tabs>
          <w:tab w:val="left" w:pos="871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t>В начале каждого утреннего заседания или в конце вечернего заседания отводится время продолжительностью не более 5 минут для выступления депутатов с заявлениями и обращениями. Прения по этим выступлениям не открываются.</w:t>
      </w:r>
    </w:p>
    <w:p w:rsidR="00614686" w:rsidRPr="00614686" w:rsidRDefault="00614686" w:rsidP="00614686">
      <w:pPr>
        <w:pStyle w:val="3"/>
        <w:numPr>
          <w:ilvl w:val="0"/>
          <w:numId w:val="2"/>
        </w:numPr>
        <w:shd w:val="clear" w:color="auto" w:fill="auto"/>
        <w:tabs>
          <w:tab w:val="left" w:pos="823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t>Собрание депутатов вправе принять решение об объявлении перерыва для проведения заседаний комиссий. Решение об этом принимается большинством голосов от числа присутствующих депутатов.</w:t>
      </w:r>
    </w:p>
    <w:p w:rsidR="00614686" w:rsidRPr="00614686" w:rsidRDefault="00614686" w:rsidP="00614686">
      <w:pPr>
        <w:pStyle w:val="3"/>
        <w:numPr>
          <w:ilvl w:val="0"/>
          <w:numId w:val="2"/>
        </w:numPr>
        <w:shd w:val="clear" w:color="auto" w:fill="auto"/>
        <w:tabs>
          <w:tab w:val="left" w:pos="823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t>Слово по порядку ведения заседания, по мотивам голосования, для справки, ответа на вопрос и дачи разъяснения предоставляется председательствующим вне очереди.</w:t>
      </w:r>
    </w:p>
    <w:p w:rsidR="00614686" w:rsidRPr="00614686" w:rsidRDefault="00614686" w:rsidP="00614686">
      <w:pPr>
        <w:pStyle w:val="3"/>
        <w:numPr>
          <w:ilvl w:val="0"/>
          <w:numId w:val="2"/>
        </w:numPr>
        <w:shd w:val="clear" w:color="auto" w:fill="auto"/>
        <w:tabs>
          <w:tab w:val="left" w:pos="851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t>Слово по порядку ведения заседания предоставляется в любое время (в том числе и после окончания обсуждения повестки дня, при этом запрещается прерывать докладчика,- содокладчика или выступающего в прениях) в следующих случаях:</w:t>
      </w:r>
    </w:p>
    <w:p w:rsidR="00614686" w:rsidRPr="00614686" w:rsidRDefault="00614686" w:rsidP="00614686">
      <w:pPr>
        <w:pStyle w:val="3"/>
        <w:numPr>
          <w:ilvl w:val="0"/>
          <w:numId w:val="1"/>
        </w:numPr>
        <w:shd w:val="clear" w:color="auto" w:fill="auto"/>
        <w:tabs>
          <w:tab w:val="left" w:pos="830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t>для выражения претензии к председательствующему;</w:t>
      </w:r>
    </w:p>
    <w:p w:rsidR="00614686" w:rsidRPr="00614686" w:rsidRDefault="00614686" w:rsidP="00614686">
      <w:pPr>
        <w:pStyle w:val="3"/>
        <w:numPr>
          <w:ilvl w:val="0"/>
          <w:numId w:val="1"/>
        </w:numPr>
        <w:shd w:val="clear" w:color="auto" w:fill="auto"/>
        <w:tabs>
          <w:tab w:val="left" w:pos="830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t>для уточнения формулировки решения, поставленного на голосование.</w:t>
      </w:r>
    </w:p>
    <w:p w:rsidR="00614686" w:rsidRPr="00614686" w:rsidRDefault="00614686" w:rsidP="00614686">
      <w:pPr>
        <w:pStyle w:val="3"/>
        <w:numPr>
          <w:ilvl w:val="0"/>
          <w:numId w:val="2"/>
        </w:numPr>
        <w:shd w:val="clear" w:color="auto" w:fill="auto"/>
        <w:tabs>
          <w:tab w:val="left" w:pos="851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686">
        <w:rPr>
          <w:rFonts w:ascii="Times New Roman" w:hAnsi="Times New Roman" w:cs="Times New Roman"/>
          <w:sz w:val="24"/>
          <w:szCs w:val="24"/>
        </w:rPr>
        <w:t>Каждый депутат имеет право на ответ. Слово для ответа предоставляется ему председательствующим в конце заседания, на котором запрашивается это право.</w:t>
      </w:r>
    </w:p>
    <w:p w:rsidR="007C4546" w:rsidRPr="00614686" w:rsidRDefault="007C4546">
      <w:pPr>
        <w:rPr>
          <w:rFonts w:ascii="Times New Roman" w:hAnsi="Times New Roman" w:cs="Times New Roman"/>
        </w:rPr>
      </w:pPr>
    </w:p>
    <w:sectPr w:rsidR="007C4546" w:rsidRPr="00614686" w:rsidSect="007C4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C7C5C"/>
    <w:multiLevelType w:val="multilevel"/>
    <w:tmpl w:val="53E028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296D6E"/>
    <w:multiLevelType w:val="multilevel"/>
    <w:tmpl w:val="C4F22D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614686"/>
    <w:rsid w:val="00614686"/>
    <w:rsid w:val="007C4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614686"/>
    <w:rPr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614686"/>
    <w:rPr>
      <w:sz w:val="14"/>
      <w:szCs w:val="14"/>
      <w:shd w:val="clear" w:color="auto" w:fill="FFFFFF"/>
    </w:rPr>
  </w:style>
  <w:style w:type="character" w:customStyle="1" w:styleId="595pt">
    <w:name w:val="Основной текст (5) + 9;5 pt"/>
    <w:basedOn w:val="5"/>
    <w:rsid w:val="00614686"/>
    <w:rPr>
      <w:color w:val="000000"/>
      <w:spacing w:val="0"/>
      <w:w w:val="100"/>
      <w:position w:val="0"/>
      <w:sz w:val="19"/>
      <w:szCs w:val="19"/>
      <w:lang w:val="ru-RU"/>
    </w:rPr>
  </w:style>
  <w:style w:type="paragraph" w:customStyle="1" w:styleId="3">
    <w:name w:val="Основной текст3"/>
    <w:basedOn w:val="a"/>
    <w:link w:val="a3"/>
    <w:rsid w:val="00614686"/>
    <w:pPr>
      <w:widowControl w:val="0"/>
      <w:shd w:val="clear" w:color="auto" w:fill="FFFFFF"/>
      <w:spacing w:after="0" w:line="230" w:lineRule="exact"/>
      <w:jc w:val="right"/>
    </w:pPr>
    <w:rPr>
      <w:sz w:val="19"/>
      <w:szCs w:val="19"/>
    </w:rPr>
  </w:style>
  <w:style w:type="paragraph" w:customStyle="1" w:styleId="50">
    <w:name w:val="Основной текст (5)"/>
    <w:basedOn w:val="a"/>
    <w:link w:val="5"/>
    <w:rsid w:val="00614686"/>
    <w:pPr>
      <w:widowControl w:val="0"/>
      <w:shd w:val="clear" w:color="auto" w:fill="FFFFFF"/>
      <w:spacing w:after="0" w:line="226" w:lineRule="exact"/>
      <w:ind w:firstLine="540"/>
      <w:jc w:val="both"/>
    </w:pPr>
    <w:rPr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2021-09-23T10:23:00Z</dcterms:created>
  <dcterms:modified xsi:type="dcterms:W3CDTF">2021-09-23T10:24:00Z</dcterms:modified>
</cp:coreProperties>
</file>