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F9" w:rsidRPr="00D26BF9" w:rsidRDefault="00D26BF9" w:rsidP="00D26BF9">
      <w:pPr>
        <w:spacing w:line="240" w:lineRule="atLeast"/>
        <w:ind w:right="20" w:firstLine="567"/>
        <w:jc w:val="center"/>
        <w:rPr>
          <w:b/>
        </w:rPr>
      </w:pPr>
      <w:r w:rsidRPr="00D26BF9">
        <w:rPr>
          <w:b/>
        </w:rPr>
        <w:t>Статья 17. Порядок предоставления слова в прениях</w:t>
      </w:r>
    </w:p>
    <w:p w:rsidR="00D26BF9" w:rsidRPr="00D26BF9" w:rsidRDefault="00D26BF9" w:rsidP="00D26BF9">
      <w:pPr>
        <w:spacing w:line="240" w:lineRule="atLeast"/>
        <w:ind w:right="20" w:firstLine="567"/>
        <w:jc w:val="center"/>
        <w:rPr>
          <w:b/>
        </w:rPr>
      </w:pPr>
    </w:p>
    <w:p w:rsidR="00D26BF9" w:rsidRPr="00D26BF9" w:rsidRDefault="00D26BF9" w:rsidP="00D26BF9">
      <w:pPr>
        <w:pStyle w:val="3"/>
        <w:numPr>
          <w:ilvl w:val="0"/>
          <w:numId w:val="1"/>
        </w:numPr>
        <w:shd w:val="clear" w:color="auto" w:fill="auto"/>
        <w:tabs>
          <w:tab w:val="left" w:pos="929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BF9">
        <w:rPr>
          <w:rFonts w:ascii="Times New Roman" w:hAnsi="Times New Roman" w:cs="Times New Roman"/>
          <w:sz w:val="24"/>
          <w:szCs w:val="24"/>
        </w:rPr>
        <w:t>После доклада и содоклада депутатам предоставляется возможность задать вопросы докладчикам. При необходимости Собрание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решения.</w:t>
      </w:r>
    </w:p>
    <w:p w:rsidR="00D26BF9" w:rsidRPr="00D26BF9" w:rsidRDefault="00D26BF9" w:rsidP="00D26BF9">
      <w:pPr>
        <w:pStyle w:val="3"/>
        <w:numPr>
          <w:ilvl w:val="0"/>
          <w:numId w:val="1"/>
        </w:numPr>
        <w:shd w:val="clear" w:color="auto" w:fill="auto"/>
        <w:tabs>
          <w:tab w:val="left" w:pos="977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BF9">
        <w:rPr>
          <w:rFonts w:ascii="Times New Roman" w:hAnsi="Times New Roman" w:cs="Times New Roman"/>
          <w:sz w:val="24"/>
          <w:szCs w:val="24"/>
        </w:rPr>
        <w:t>Председательствующий на заседании предоставляет слово для участия в прениях в порядке поступления заявлений. Для выступления депутату предоставляется трибуна. В необходимых случаях с согласия Собрания депутатов председательствующий может изменить очередность выступлений с объявлением мотивов такого решения.</w:t>
      </w:r>
    </w:p>
    <w:p w:rsidR="00D26BF9" w:rsidRPr="00D26BF9" w:rsidRDefault="00D26BF9" w:rsidP="00D26BF9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BF9">
        <w:rPr>
          <w:rFonts w:ascii="Times New Roman" w:hAnsi="Times New Roman" w:cs="Times New Roman"/>
          <w:sz w:val="24"/>
          <w:szCs w:val="24"/>
        </w:rPr>
        <w:t>Депутат может выступить в прениях не более 2 раз по каждому обсуждаемому вопросу. Право на дополнительное выступление может быть предоставлено только отдельным решением Собрания депутатов.</w:t>
      </w:r>
    </w:p>
    <w:p w:rsidR="00D26BF9" w:rsidRPr="00D26BF9" w:rsidRDefault="00D26BF9" w:rsidP="00D26BF9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BF9">
        <w:rPr>
          <w:rFonts w:ascii="Times New Roman" w:hAnsi="Times New Roman" w:cs="Times New Roman"/>
          <w:sz w:val="24"/>
          <w:szCs w:val="24"/>
        </w:rPr>
        <w:t>Передача права на выступление другому лицу не допускается.</w:t>
      </w:r>
    </w:p>
    <w:p w:rsidR="00D26BF9" w:rsidRPr="00D26BF9" w:rsidRDefault="00D26BF9" w:rsidP="00D26BF9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BF9">
        <w:rPr>
          <w:rFonts w:ascii="Times New Roman" w:hAnsi="Times New Roman" w:cs="Times New Roman"/>
          <w:sz w:val="24"/>
          <w:szCs w:val="24"/>
        </w:rPr>
        <w:t>При выступлении депутат обязан соблюдать Регламент, не уклоняться от существа рассматриваемого вопроса, не должен использовать в своей речи грубые и некорректные выражения, призывать к незаконным и насильственным действиям. Председательствующий вправе сделать предупреждение о недопустимости таких высказываний и призывов, после второго предупреждения выступающий лишается слова.</w:t>
      </w:r>
    </w:p>
    <w:p w:rsidR="00D26BF9" w:rsidRPr="00D26BF9" w:rsidRDefault="00D26BF9" w:rsidP="00D26BF9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BF9">
        <w:rPr>
          <w:rFonts w:ascii="Times New Roman" w:hAnsi="Times New Roman" w:cs="Times New Roman"/>
          <w:sz w:val="24"/>
          <w:szCs w:val="24"/>
        </w:rPr>
        <w:t>Лицам, лишенным слова, право для повторного выступления по обсуждаемому вопросу не предоставляется.</w:t>
      </w:r>
    </w:p>
    <w:p w:rsidR="007C4546" w:rsidRPr="00D26BF9" w:rsidRDefault="007C4546"/>
    <w:sectPr w:rsidR="007C4546" w:rsidRPr="00D26BF9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4D23"/>
    <w:multiLevelType w:val="multilevel"/>
    <w:tmpl w:val="64DE3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26BF9"/>
    <w:rsid w:val="007C4546"/>
    <w:rsid w:val="00D2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26BF9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D26BF9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2021-09-23T10:24:00Z</dcterms:created>
  <dcterms:modified xsi:type="dcterms:W3CDTF">2021-09-23T10:24:00Z</dcterms:modified>
</cp:coreProperties>
</file>