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BF9" w:rsidRPr="00D26BF9" w:rsidRDefault="00D26BF9" w:rsidP="00D26BF9">
      <w:pPr>
        <w:spacing w:line="240" w:lineRule="atLeast"/>
        <w:ind w:right="20" w:firstLine="567"/>
        <w:jc w:val="center"/>
        <w:rPr>
          <w:b/>
        </w:rPr>
      </w:pPr>
      <w:r w:rsidRPr="00D26BF9">
        <w:rPr>
          <w:b/>
        </w:rPr>
        <w:t>Статья 17. Порядок предоставления слова в прениях</w:t>
      </w:r>
    </w:p>
    <w:p w:rsidR="00D26BF9" w:rsidRPr="00D26BF9" w:rsidRDefault="00D26BF9" w:rsidP="00D26BF9">
      <w:pPr>
        <w:spacing w:line="240" w:lineRule="atLeast"/>
        <w:ind w:right="20" w:firstLine="567"/>
        <w:jc w:val="center"/>
        <w:rPr>
          <w:b/>
        </w:rPr>
      </w:pPr>
    </w:p>
    <w:p w:rsidR="00D26BF9" w:rsidRPr="00D26BF9" w:rsidRDefault="00D26BF9" w:rsidP="00D26BF9">
      <w:pPr>
        <w:pStyle w:val="3"/>
        <w:numPr>
          <w:ilvl w:val="0"/>
          <w:numId w:val="1"/>
        </w:numPr>
        <w:shd w:val="clear" w:color="auto" w:fill="auto"/>
        <w:tabs>
          <w:tab w:val="left" w:pos="929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После доклада и содоклада депутатам предоставляется возможность задать вопросы докладчикам. При необходимости Собрание депутатов большинством голосов от числа присутствующих депутатов принимает решение о прекращении вопросов и переходе к прениям по докладу или проекту решения.</w:t>
      </w:r>
    </w:p>
    <w:p w:rsidR="00D26BF9" w:rsidRPr="00D26BF9" w:rsidRDefault="00D26BF9" w:rsidP="00D26BF9">
      <w:pPr>
        <w:pStyle w:val="3"/>
        <w:numPr>
          <w:ilvl w:val="0"/>
          <w:numId w:val="1"/>
        </w:numPr>
        <w:shd w:val="clear" w:color="auto" w:fill="auto"/>
        <w:tabs>
          <w:tab w:val="left" w:pos="977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Председательствующий на заседании предоставляет слово для участия в прениях в порядке поступления заявлений. Для выступления депутату предоставляется трибуна. В необходимых случаях с согласия Собрания депутатов председательствующий может изменить очередность выступлений с объявлением мотивов такого решения.</w:t>
      </w:r>
    </w:p>
    <w:p w:rsidR="00D26BF9" w:rsidRPr="00D26BF9" w:rsidRDefault="00D26BF9" w:rsidP="00D26BF9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Депутат может выступить в прениях не более 2 раз по каждому обсуждаемому вопросу. Право на дополнительное выступление может быть предоставлено только отдельным решением Собрания депутатов.</w:t>
      </w:r>
    </w:p>
    <w:p w:rsidR="00D26BF9" w:rsidRPr="00D26BF9" w:rsidRDefault="00D26BF9" w:rsidP="00D26BF9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Передача права на выступление другому лицу не допускается.</w:t>
      </w:r>
    </w:p>
    <w:p w:rsidR="00D26BF9" w:rsidRPr="00D26BF9" w:rsidRDefault="00D26BF9" w:rsidP="00D26BF9">
      <w:pPr>
        <w:pStyle w:val="3"/>
        <w:numPr>
          <w:ilvl w:val="0"/>
          <w:numId w:val="1"/>
        </w:numPr>
        <w:shd w:val="clear" w:color="auto" w:fill="auto"/>
        <w:tabs>
          <w:tab w:val="left" w:pos="851"/>
        </w:tabs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При выступлении депутат обязан соблюдать Регламент, не уклоняться от существа рассматриваемого вопроса, не должен использовать в своей речи грубые и некорректные выражения, призывать к незаконным и насильственным действиям. Председательствующий вправе сделать предупреждение о недопустимости таких высказываний и призывов, после второго предупреждения выступающий лишается слова.</w:t>
      </w:r>
    </w:p>
    <w:p w:rsidR="00D26BF9" w:rsidRPr="00D26BF9" w:rsidRDefault="00D26BF9" w:rsidP="00D26BF9">
      <w:pPr>
        <w:pStyle w:val="3"/>
        <w:shd w:val="clear" w:color="auto" w:fill="auto"/>
        <w:spacing w:line="240" w:lineRule="atLeast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26BF9">
        <w:rPr>
          <w:rFonts w:ascii="Times New Roman" w:hAnsi="Times New Roman" w:cs="Times New Roman"/>
          <w:sz w:val="24"/>
          <w:szCs w:val="24"/>
        </w:rPr>
        <w:t>Лицам, лишенным слова, право для повторного выступления по обсуждаемому вопросу не предоставляется.</w:t>
      </w:r>
    </w:p>
    <w:p w:rsidR="007C4546" w:rsidRPr="00D26BF9" w:rsidRDefault="007C4546"/>
    <w:sectPr w:rsidR="007C4546" w:rsidRPr="00D26BF9" w:rsidSect="007C4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84D23"/>
    <w:multiLevelType w:val="multilevel"/>
    <w:tmpl w:val="64DE33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D26BF9"/>
    <w:rsid w:val="007C4546"/>
    <w:rsid w:val="00D2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D26BF9"/>
    <w:rPr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D26BF9"/>
    <w:pPr>
      <w:widowControl w:val="0"/>
      <w:shd w:val="clear" w:color="auto" w:fill="FFFFFF"/>
      <w:spacing w:line="230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2021-09-23T10:24:00Z</dcterms:created>
  <dcterms:modified xsi:type="dcterms:W3CDTF">2021-09-23T10:24:00Z</dcterms:modified>
</cp:coreProperties>
</file>