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76" w:rsidRDefault="00EF0A76" w:rsidP="001656DC"/>
    <w:tbl>
      <w:tblPr>
        <w:tblpPr w:leftFromText="180" w:rightFromText="180" w:vertAnchor="text" w:horzAnchor="margin" w:tblpY="-538"/>
        <w:tblW w:w="98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934519" w:rsidRPr="00991388" w:rsidTr="00375FE6">
        <w:trPr>
          <w:trHeight w:val="1258"/>
        </w:trPr>
        <w:tc>
          <w:tcPr>
            <w:tcW w:w="9804" w:type="dxa"/>
          </w:tcPr>
          <w:p w:rsidR="00934519" w:rsidRPr="00991388" w:rsidRDefault="001656DC" w:rsidP="00375FE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noProof/>
                <w:spacing w:val="4"/>
                <w:sz w:val="32"/>
              </w:rPr>
              <w:drawing>
                <wp:inline distT="0" distB="0" distL="0" distR="0">
                  <wp:extent cx="1286510" cy="1597025"/>
                  <wp:effectExtent l="19050" t="0" r="8890" b="0"/>
                  <wp:docPr id="1" name="Рисунок 1" descr="герб цвет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вет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4519" w:rsidRPr="00991388" w:rsidRDefault="00934519" w:rsidP="00934519">
      <w:pPr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РЕСПУБЛИКА ДАГЕСТАН</w:t>
      </w:r>
    </w:p>
    <w:p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МУНИЦИПАЛЬНОЕ ОБРАЗОВАНИЕ</w:t>
      </w:r>
    </w:p>
    <w:p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«ХАСАВЮРТОВСКИЙ РАЙОН»</w:t>
      </w:r>
    </w:p>
    <w:p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СОБРАНИЕ ДЕПУТАТОВ МУНИЦИПАЛЬНОГО РАЙОНА</w:t>
      </w:r>
    </w:p>
    <w:p w:rsidR="00934519" w:rsidRPr="00991388" w:rsidRDefault="00934519" w:rsidP="00934519">
      <w:pPr>
        <w:tabs>
          <w:tab w:val="left" w:pos="5940"/>
        </w:tabs>
        <w:rPr>
          <w:b/>
          <w:sz w:val="28"/>
          <w:szCs w:val="28"/>
        </w:rPr>
      </w:pPr>
    </w:p>
    <w:p w:rsidR="00934519" w:rsidRPr="00934519" w:rsidRDefault="00934519" w:rsidP="00934519">
      <w:pPr>
        <w:tabs>
          <w:tab w:val="left" w:pos="5940"/>
        </w:tabs>
        <w:rPr>
          <w:b/>
        </w:rPr>
      </w:pPr>
      <w:r w:rsidRPr="00934519">
        <w:rPr>
          <w:b/>
        </w:rPr>
        <w:t xml:space="preserve">Хасавюртовский район,                         </w:t>
      </w:r>
      <w:r>
        <w:rPr>
          <w:b/>
        </w:rPr>
        <w:t xml:space="preserve">                      </w:t>
      </w:r>
      <w:r w:rsidRPr="00934519">
        <w:rPr>
          <w:b/>
        </w:rPr>
        <w:t xml:space="preserve"> Тел: (8-87231) 5-20-85, факс 5-20-77</w:t>
      </w:r>
    </w:p>
    <w:p w:rsidR="00934519" w:rsidRPr="00991388" w:rsidRDefault="00934519" w:rsidP="00934519">
      <w:pPr>
        <w:rPr>
          <w:sz w:val="28"/>
          <w:szCs w:val="28"/>
        </w:rPr>
      </w:pPr>
      <w:proofErr w:type="spellStart"/>
      <w:r w:rsidRPr="00934519">
        <w:rPr>
          <w:b/>
        </w:rPr>
        <w:t>с</w:t>
      </w:r>
      <w:proofErr w:type="gramStart"/>
      <w:r w:rsidRPr="00934519">
        <w:rPr>
          <w:b/>
        </w:rPr>
        <w:t>.Э</w:t>
      </w:r>
      <w:proofErr w:type="gramEnd"/>
      <w:r w:rsidRPr="00934519">
        <w:rPr>
          <w:b/>
        </w:rPr>
        <w:t>ндирей</w:t>
      </w:r>
      <w:proofErr w:type="spellEnd"/>
      <w:r w:rsidRPr="00934519">
        <w:rPr>
          <w:b/>
        </w:rPr>
        <w:t xml:space="preserve">, Махачкалинское шоссе 25 «А»  </w:t>
      </w:r>
      <w:r>
        <w:rPr>
          <w:b/>
        </w:rPr>
        <w:t xml:space="preserve">                    </w:t>
      </w:r>
      <w:r w:rsidRPr="00934519">
        <w:rPr>
          <w:b/>
        </w:rPr>
        <w:t xml:space="preserve"> </w:t>
      </w:r>
      <w:r w:rsidRPr="00934519">
        <w:rPr>
          <w:lang w:val="en-US"/>
        </w:rPr>
        <w:t>Email</w:t>
      </w:r>
      <w:r w:rsidRPr="00934519">
        <w:t xml:space="preserve">:  sobraniehasray@mail.ru       </w:t>
      </w:r>
      <w:r w:rsidRPr="00991388">
        <w:rPr>
          <w:sz w:val="28"/>
          <w:szCs w:val="28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98"/>
      </w:tblGrid>
      <w:tr w:rsidR="00934519" w:rsidRPr="00991388" w:rsidTr="00375FE6">
        <w:trPr>
          <w:trHeight w:val="285"/>
        </w:trPr>
        <w:tc>
          <w:tcPr>
            <w:tcW w:w="94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4519" w:rsidRDefault="00934519" w:rsidP="00375FE6">
            <w:r w:rsidRPr="00F03E01">
              <w:t xml:space="preserve">   </w:t>
            </w:r>
            <w:r w:rsidR="00EF0A76">
              <w:rPr>
                <w:b/>
              </w:rPr>
              <w:t xml:space="preserve">« </w:t>
            </w:r>
            <w:r w:rsidR="00E8597B">
              <w:rPr>
                <w:b/>
              </w:rPr>
              <w:t>17</w:t>
            </w:r>
            <w:r w:rsidRPr="00F03E01">
              <w:rPr>
                <w:b/>
              </w:rPr>
              <w:t xml:space="preserve">» </w:t>
            </w:r>
            <w:r w:rsidR="00E8597B">
              <w:rPr>
                <w:b/>
              </w:rPr>
              <w:t>января</w:t>
            </w:r>
            <w:r w:rsidR="00430811">
              <w:rPr>
                <w:b/>
              </w:rPr>
              <w:t xml:space="preserve"> </w:t>
            </w:r>
            <w:r w:rsidR="00E8597B">
              <w:rPr>
                <w:b/>
              </w:rPr>
              <w:t>2024</w:t>
            </w:r>
            <w:r w:rsidRPr="00F03E01">
              <w:rPr>
                <w:b/>
              </w:rPr>
              <w:t xml:space="preserve"> года                                                 </w:t>
            </w:r>
            <w:r>
              <w:rPr>
                <w:b/>
              </w:rPr>
              <w:t xml:space="preserve">        </w:t>
            </w:r>
            <w:r w:rsidR="007C4411">
              <w:rPr>
                <w:b/>
              </w:rPr>
              <w:t xml:space="preserve">         </w:t>
            </w:r>
            <w:r w:rsidR="005E61C5">
              <w:rPr>
                <w:b/>
              </w:rPr>
              <w:t xml:space="preserve">     </w:t>
            </w:r>
            <w:r w:rsidR="004E2228">
              <w:rPr>
                <w:b/>
              </w:rPr>
              <w:t xml:space="preserve">       № 30</w:t>
            </w:r>
            <w:r w:rsidR="007B75E4">
              <w:rPr>
                <w:b/>
              </w:rPr>
              <w:t>/</w:t>
            </w:r>
            <w:r w:rsidR="00E8597B">
              <w:rPr>
                <w:b/>
              </w:rPr>
              <w:t>6</w:t>
            </w:r>
            <w:r w:rsidRPr="00F03E01">
              <w:rPr>
                <w:b/>
              </w:rPr>
              <w:t xml:space="preserve"> – </w:t>
            </w:r>
            <w:r w:rsidRPr="00F03E01">
              <w:rPr>
                <w:b/>
                <w:lang w:val="en-US"/>
              </w:rPr>
              <w:t>VI</w:t>
            </w:r>
            <w:r w:rsidRPr="00F03E01">
              <w:rPr>
                <w:b/>
              </w:rPr>
              <w:t>I СД</w:t>
            </w:r>
          </w:p>
          <w:p w:rsidR="00934519" w:rsidRPr="00991388" w:rsidRDefault="00934519" w:rsidP="00E85679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25554" w:rsidRDefault="006F4E77" w:rsidP="000C28FB">
      <w:pPr>
        <w:tabs>
          <w:tab w:val="left" w:pos="4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0C28F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  <w:r w:rsidR="00934519" w:rsidRPr="00991388">
        <w:rPr>
          <w:b/>
          <w:sz w:val="28"/>
          <w:szCs w:val="28"/>
        </w:rPr>
        <w:t>РЕШЕНИЕ</w:t>
      </w:r>
      <w:r w:rsidR="000C28FB">
        <w:rPr>
          <w:b/>
          <w:sz w:val="28"/>
          <w:szCs w:val="28"/>
        </w:rPr>
        <w:t xml:space="preserve">   </w:t>
      </w:r>
      <w:r w:rsidR="00625554">
        <w:rPr>
          <w:b/>
          <w:sz w:val="28"/>
          <w:szCs w:val="28"/>
        </w:rPr>
        <w:t xml:space="preserve">                                         </w:t>
      </w:r>
    </w:p>
    <w:p w:rsidR="00934519" w:rsidRDefault="000C28FB" w:rsidP="000C28FB">
      <w:pPr>
        <w:tabs>
          <w:tab w:val="left" w:pos="4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625554" w:rsidRDefault="00625554" w:rsidP="00625554">
      <w:pPr>
        <w:tabs>
          <w:tab w:val="left" w:pos="4215"/>
        </w:tabs>
        <w:jc w:val="center"/>
        <w:rPr>
          <w:b/>
        </w:rPr>
      </w:pPr>
      <w:r w:rsidRPr="00625554">
        <w:rPr>
          <w:b/>
        </w:rPr>
        <w:t xml:space="preserve">О внесении </w:t>
      </w:r>
      <w:r w:rsidR="00E8597B">
        <w:rPr>
          <w:b/>
        </w:rPr>
        <w:t xml:space="preserve">дополнений </w:t>
      </w:r>
      <w:r w:rsidRPr="00625554">
        <w:rPr>
          <w:b/>
        </w:rPr>
        <w:t>в</w:t>
      </w:r>
      <w:r w:rsidR="00EB32CB">
        <w:rPr>
          <w:b/>
        </w:rPr>
        <w:t xml:space="preserve"> Положение </w:t>
      </w:r>
      <w:r w:rsidR="00EB32CB" w:rsidRPr="00625554">
        <w:rPr>
          <w:b/>
        </w:rPr>
        <w:t>«</w:t>
      </w:r>
      <w:r w:rsidR="00EB32CB">
        <w:rPr>
          <w:b/>
        </w:rPr>
        <w:t xml:space="preserve">О  размере и условиях оплаты труда лиц, замещающих муниципальные должности  и должности муниципальной службы в органах местного самоуправления </w:t>
      </w:r>
      <w:r w:rsidR="00EB32CB" w:rsidRPr="00625554">
        <w:rPr>
          <w:b/>
        </w:rPr>
        <w:t>муниципального образования  «Хасавюртовский район»</w:t>
      </w:r>
      <w:r w:rsidR="00EB32CB">
        <w:rPr>
          <w:b/>
        </w:rPr>
        <w:t xml:space="preserve"> утвержденного </w:t>
      </w:r>
      <w:r w:rsidRPr="00625554">
        <w:rPr>
          <w:b/>
        </w:rPr>
        <w:t xml:space="preserve"> Решение</w:t>
      </w:r>
      <w:r w:rsidR="00EB32CB">
        <w:rPr>
          <w:b/>
        </w:rPr>
        <w:t>м</w:t>
      </w:r>
      <w:r w:rsidRPr="00625554">
        <w:rPr>
          <w:b/>
        </w:rPr>
        <w:t xml:space="preserve"> Собрания депутатов муниципального района </w:t>
      </w:r>
    </w:p>
    <w:p w:rsidR="00625554" w:rsidRPr="00625554" w:rsidRDefault="00E8597B" w:rsidP="00625554">
      <w:pPr>
        <w:tabs>
          <w:tab w:val="left" w:pos="4215"/>
        </w:tabs>
        <w:jc w:val="center"/>
        <w:rPr>
          <w:b/>
          <w:bCs/>
          <w:color w:val="000000"/>
        </w:rPr>
      </w:pPr>
      <w:r>
        <w:rPr>
          <w:b/>
        </w:rPr>
        <w:t>от 18</w:t>
      </w:r>
      <w:r w:rsidR="00625554" w:rsidRPr="00625554">
        <w:rPr>
          <w:b/>
        </w:rPr>
        <w:t xml:space="preserve"> </w:t>
      </w:r>
      <w:r>
        <w:rPr>
          <w:b/>
        </w:rPr>
        <w:t>мая</w:t>
      </w:r>
      <w:r w:rsidR="004E2228">
        <w:rPr>
          <w:b/>
        </w:rPr>
        <w:t xml:space="preserve"> </w:t>
      </w:r>
      <w:r>
        <w:rPr>
          <w:b/>
        </w:rPr>
        <w:t>2016</w:t>
      </w:r>
      <w:r w:rsidR="00625554" w:rsidRPr="00625554">
        <w:rPr>
          <w:b/>
        </w:rPr>
        <w:t xml:space="preserve"> года</w:t>
      </w:r>
      <w:r>
        <w:rPr>
          <w:b/>
        </w:rPr>
        <w:t xml:space="preserve"> №6</w:t>
      </w:r>
      <w:r w:rsidRPr="00625554">
        <w:rPr>
          <w:b/>
        </w:rPr>
        <w:t>-</w:t>
      </w:r>
      <w:r w:rsidRPr="00625554">
        <w:rPr>
          <w:b/>
          <w:lang w:val="en-US"/>
        </w:rPr>
        <w:t>V</w:t>
      </w:r>
      <w:r w:rsidRPr="00F03E01">
        <w:rPr>
          <w:b/>
        </w:rPr>
        <w:t>I</w:t>
      </w:r>
      <w:r>
        <w:rPr>
          <w:b/>
        </w:rPr>
        <w:t xml:space="preserve"> СД  </w:t>
      </w:r>
    </w:p>
    <w:p w:rsidR="007C4411" w:rsidRPr="0067743A" w:rsidRDefault="007C4411" w:rsidP="006774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8597B" w:rsidRPr="00EB32CB" w:rsidRDefault="004E2228" w:rsidP="004E2228">
      <w:pPr>
        <w:tabs>
          <w:tab w:val="left" w:pos="4215"/>
        </w:tabs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</w:t>
      </w:r>
      <w:proofErr w:type="gramStart"/>
      <w:r w:rsidR="00E8597B" w:rsidRPr="00EB32CB">
        <w:rPr>
          <w:color w:val="3C3C3C"/>
          <w:sz w:val="28"/>
          <w:szCs w:val="28"/>
        </w:rPr>
        <w:t xml:space="preserve">С целью приведения Положения </w:t>
      </w:r>
      <w:r w:rsidR="00E8597B" w:rsidRPr="00EB32CB">
        <w:rPr>
          <w:b/>
          <w:sz w:val="28"/>
          <w:szCs w:val="28"/>
        </w:rPr>
        <w:t>«</w:t>
      </w:r>
      <w:r w:rsidR="00E8597B" w:rsidRPr="00EB32CB">
        <w:rPr>
          <w:sz w:val="28"/>
          <w:szCs w:val="28"/>
        </w:rPr>
        <w:t xml:space="preserve">О  размере и условиях оплаты труда лиц, замещающих муниципальные должности  и должности муниципальной службы в органах местного самоуправления муниципального образования  «Хасавюртовский район» </w:t>
      </w:r>
      <w:r w:rsidR="00E8597B" w:rsidRPr="00EB32CB">
        <w:rPr>
          <w:color w:val="3C3C3C"/>
          <w:sz w:val="28"/>
          <w:szCs w:val="28"/>
        </w:rPr>
        <w:t>в соответствие с Постановлением Правительства РД от 14.07.2010г. №252 «О нормативах формирования расходов на оплату труда лиц, замещающих муниципальные должности и должности муниципальной службы</w:t>
      </w:r>
      <w:r>
        <w:rPr>
          <w:color w:val="3C3C3C"/>
          <w:sz w:val="28"/>
          <w:szCs w:val="28"/>
        </w:rPr>
        <w:t>,</w:t>
      </w:r>
      <w:proofErr w:type="gramEnd"/>
    </w:p>
    <w:p w:rsidR="00E8597B" w:rsidRDefault="00E8597B" w:rsidP="004E2228">
      <w:pPr>
        <w:tabs>
          <w:tab w:val="left" w:pos="4215"/>
        </w:tabs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 xml:space="preserve"> </w:t>
      </w:r>
    </w:p>
    <w:p w:rsidR="00865596" w:rsidRPr="00865596" w:rsidRDefault="00CC2882" w:rsidP="0086559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865596">
        <w:rPr>
          <w:b/>
          <w:color w:val="3C3C3C"/>
          <w:sz w:val="28"/>
          <w:szCs w:val="28"/>
        </w:rPr>
        <w:t>Собрание</w:t>
      </w:r>
      <w:r w:rsidR="00BD373C" w:rsidRPr="00865596">
        <w:rPr>
          <w:b/>
          <w:color w:val="3C3C3C"/>
          <w:sz w:val="28"/>
          <w:szCs w:val="28"/>
        </w:rPr>
        <w:t xml:space="preserve"> депутатов </w:t>
      </w:r>
      <w:r w:rsidRPr="00865596">
        <w:rPr>
          <w:b/>
          <w:color w:val="3C3C3C"/>
          <w:sz w:val="28"/>
          <w:szCs w:val="28"/>
        </w:rPr>
        <w:t>муниципального района</w:t>
      </w:r>
    </w:p>
    <w:p w:rsidR="00BD373C" w:rsidRDefault="00BD373C" w:rsidP="0086559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C3C3C"/>
        </w:rPr>
      </w:pPr>
      <w:r w:rsidRPr="00865596">
        <w:rPr>
          <w:b/>
          <w:color w:val="3C3C3C"/>
        </w:rPr>
        <w:t>РЕШИЛ</w:t>
      </w:r>
      <w:r w:rsidR="00865596" w:rsidRPr="00865596">
        <w:rPr>
          <w:b/>
          <w:color w:val="3C3C3C"/>
        </w:rPr>
        <w:t>О</w:t>
      </w:r>
      <w:r w:rsidRPr="00865596">
        <w:rPr>
          <w:b/>
          <w:color w:val="3C3C3C"/>
        </w:rPr>
        <w:t>:</w:t>
      </w:r>
    </w:p>
    <w:p w:rsidR="00EB32CB" w:rsidRPr="00EB32CB" w:rsidRDefault="00717352" w:rsidP="00EB32CB">
      <w:pPr>
        <w:tabs>
          <w:tab w:val="left" w:pos="4215"/>
        </w:tabs>
        <w:jc w:val="both"/>
        <w:rPr>
          <w:bCs/>
          <w:color w:val="000000"/>
          <w:sz w:val="28"/>
          <w:szCs w:val="28"/>
        </w:rPr>
      </w:pPr>
      <w:r>
        <w:rPr>
          <w:color w:val="3C3C3C"/>
          <w:sz w:val="28"/>
          <w:szCs w:val="28"/>
        </w:rPr>
        <w:t xml:space="preserve">       </w:t>
      </w:r>
      <w:r w:rsidR="00BD373C" w:rsidRPr="00717352">
        <w:rPr>
          <w:color w:val="3C3C3C"/>
          <w:sz w:val="28"/>
          <w:szCs w:val="28"/>
        </w:rPr>
        <w:t>1.</w:t>
      </w:r>
      <w:r w:rsidR="00625554" w:rsidRPr="00625554">
        <w:rPr>
          <w:sz w:val="28"/>
          <w:szCs w:val="28"/>
        </w:rPr>
        <w:t xml:space="preserve"> </w:t>
      </w:r>
      <w:r w:rsidR="00625554">
        <w:rPr>
          <w:sz w:val="28"/>
          <w:szCs w:val="28"/>
        </w:rPr>
        <w:t xml:space="preserve">Внести </w:t>
      </w:r>
      <w:r w:rsidR="00E8597B">
        <w:rPr>
          <w:sz w:val="28"/>
          <w:szCs w:val="28"/>
        </w:rPr>
        <w:t xml:space="preserve"> следующие дополнения</w:t>
      </w:r>
      <w:r w:rsidR="00EB32CB">
        <w:rPr>
          <w:sz w:val="28"/>
          <w:szCs w:val="28"/>
        </w:rPr>
        <w:t xml:space="preserve"> в </w:t>
      </w:r>
      <w:r w:rsidR="00EB32CB" w:rsidRPr="00EB32CB">
        <w:rPr>
          <w:sz w:val="28"/>
          <w:szCs w:val="28"/>
        </w:rPr>
        <w:t>Положение</w:t>
      </w:r>
      <w:r w:rsidR="00E8597B" w:rsidRPr="00EB32CB">
        <w:rPr>
          <w:sz w:val="28"/>
          <w:szCs w:val="28"/>
        </w:rPr>
        <w:t xml:space="preserve"> </w:t>
      </w:r>
      <w:r w:rsidR="00EB32CB" w:rsidRPr="00EB32CB">
        <w:rPr>
          <w:sz w:val="28"/>
          <w:szCs w:val="28"/>
        </w:rPr>
        <w:t>«О  размере и условиях оплаты труда лиц, замещающих муниципальные должности  и должности муниципальной службы в органах местного самоуправления муниципального образования  «Хасавюртовский район» утвержденного  Решением Собрания депутатов муниципального района</w:t>
      </w:r>
      <w:r w:rsidR="00EB32CB">
        <w:rPr>
          <w:sz w:val="28"/>
          <w:szCs w:val="28"/>
        </w:rPr>
        <w:t xml:space="preserve"> </w:t>
      </w:r>
      <w:r w:rsidR="00EB32CB" w:rsidRPr="00EB32CB">
        <w:rPr>
          <w:sz w:val="28"/>
          <w:szCs w:val="28"/>
        </w:rPr>
        <w:t>от 18 мая</w:t>
      </w:r>
      <w:r w:rsidR="00BE784A">
        <w:rPr>
          <w:sz w:val="28"/>
          <w:szCs w:val="28"/>
        </w:rPr>
        <w:t xml:space="preserve"> </w:t>
      </w:r>
      <w:r w:rsidR="00EB32CB" w:rsidRPr="00EB32CB">
        <w:rPr>
          <w:sz w:val="28"/>
          <w:szCs w:val="28"/>
        </w:rPr>
        <w:t>2016 года №6-</w:t>
      </w:r>
      <w:r w:rsidR="00EB32CB" w:rsidRPr="00EB32CB">
        <w:rPr>
          <w:sz w:val="28"/>
          <w:szCs w:val="28"/>
          <w:lang w:val="en-US"/>
        </w:rPr>
        <w:t>V</w:t>
      </w:r>
      <w:r w:rsidR="00EB32CB" w:rsidRPr="00EB32CB">
        <w:rPr>
          <w:sz w:val="28"/>
          <w:szCs w:val="28"/>
        </w:rPr>
        <w:t>I СД</w:t>
      </w:r>
      <w:r w:rsidR="00EB32CB">
        <w:rPr>
          <w:sz w:val="28"/>
          <w:szCs w:val="28"/>
        </w:rPr>
        <w:t xml:space="preserve"> </w:t>
      </w:r>
    </w:p>
    <w:p w:rsidR="00EB32CB" w:rsidRPr="00991388" w:rsidRDefault="007801F0" w:rsidP="00EB32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32CB" w:rsidRPr="00991388">
        <w:rPr>
          <w:b/>
          <w:sz w:val="28"/>
          <w:szCs w:val="28"/>
        </w:rPr>
        <w:t xml:space="preserve"> </w:t>
      </w:r>
      <w:r w:rsidR="00EB32CB">
        <w:rPr>
          <w:sz w:val="28"/>
          <w:szCs w:val="28"/>
        </w:rPr>
        <w:t>часть 6 дополнить пунктами 6.5</w:t>
      </w:r>
      <w:r w:rsidR="00EB32CB" w:rsidRPr="00991388">
        <w:rPr>
          <w:sz w:val="28"/>
          <w:szCs w:val="28"/>
        </w:rPr>
        <w:t>.</w:t>
      </w:r>
      <w:r w:rsidR="00EB32CB">
        <w:rPr>
          <w:sz w:val="28"/>
          <w:szCs w:val="28"/>
        </w:rPr>
        <w:t>; 6.6.;</w:t>
      </w:r>
      <w:r w:rsidR="007B75E4">
        <w:rPr>
          <w:sz w:val="28"/>
          <w:szCs w:val="28"/>
        </w:rPr>
        <w:t xml:space="preserve"> </w:t>
      </w:r>
      <w:r w:rsidR="00EB32CB">
        <w:rPr>
          <w:sz w:val="28"/>
          <w:szCs w:val="28"/>
        </w:rPr>
        <w:t>6.7.;</w:t>
      </w:r>
      <w:r w:rsidR="007B75E4">
        <w:rPr>
          <w:sz w:val="28"/>
          <w:szCs w:val="28"/>
        </w:rPr>
        <w:t xml:space="preserve"> </w:t>
      </w:r>
      <w:r w:rsidR="00EB32CB">
        <w:rPr>
          <w:sz w:val="28"/>
          <w:szCs w:val="28"/>
        </w:rPr>
        <w:t>6.8.</w:t>
      </w:r>
      <w:r w:rsidR="00EB32CB" w:rsidRPr="00991388">
        <w:rPr>
          <w:sz w:val="28"/>
          <w:szCs w:val="28"/>
        </w:rPr>
        <w:t xml:space="preserve"> следующего содержания:</w:t>
      </w:r>
    </w:p>
    <w:p w:rsidR="00E8597B" w:rsidRDefault="007801F0" w:rsidP="004E2228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8597B">
        <w:rPr>
          <w:color w:val="000000"/>
          <w:sz w:val="28"/>
          <w:szCs w:val="28"/>
        </w:rPr>
        <w:t>6</w:t>
      </w:r>
      <w:r w:rsidR="00E8597B" w:rsidRPr="008D51AB">
        <w:rPr>
          <w:color w:val="000000"/>
          <w:sz w:val="28"/>
          <w:szCs w:val="28"/>
        </w:rPr>
        <w:t>.</w:t>
      </w:r>
      <w:r w:rsidR="00E8597B">
        <w:rPr>
          <w:color w:val="000000"/>
          <w:sz w:val="28"/>
          <w:szCs w:val="28"/>
        </w:rPr>
        <w:t>5</w:t>
      </w:r>
      <w:r w:rsidR="00E8597B" w:rsidRPr="008D51AB">
        <w:rPr>
          <w:color w:val="000000"/>
          <w:sz w:val="28"/>
          <w:szCs w:val="28"/>
        </w:rPr>
        <w:t>. Лицам, замещающим муниципальные должности, выплачивается премия по</w:t>
      </w:r>
      <w:r w:rsidR="00E8597B">
        <w:rPr>
          <w:color w:val="000000"/>
          <w:sz w:val="28"/>
          <w:szCs w:val="28"/>
        </w:rPr>
        <w:t xml:space="preserve"> </w:t>
      </w:r>
      <w:r w:rsidR="00E8597B" w:rsidRPr="008D51AB">
        <w:rPr>
          <w:color w:val="000000"/>
          <w:sz w:val="28"/>
          <w:szCs w:val="28"/>
        </w:rPr>
        <w:t>итогам работы за</w:t>
      </w:r>
      <w:r w:rsidR="00E8597B">
        <w:rPr>
          <w:color w:val="000000"/>
          <w:sz w:val="28"/>
          <w:szCs w:val="28"/>
        </w:rPr>
        <w:t xml:space="preserve"> квартал, за год на основании Решения Совета Собрания</w:t>
      </w:r>
      <w:r w:rsidR="00E8597B" w:rsidRPr="008D51AB">
        <w:rPr>
          <w:color w:val="000000"/>
          <w:sz w:val="28"/>
          <w:szCs w:val="28"/>
        </w:rPr>
        <w:t xml:space="preserve"> депутатов </w:t>
      </w:r>
      <w:r w:rsidR="00E8597B">
        <w:rPr>
          <w:color w:val="000000"/>
          <w:sz w:val="28"/>
          <w:szCs w:val="28"/>
        </w:rPr>
        <w:t xml:space="preserve">муниципального района </w:t>
      </w:r>
      <w:r w:rsidR="00E8597B" w:rsidRPr="008D51AB">
        <w:rPr>
          <w:color w:val="000000"/>
          <w:sz w:val="28"/>
          <w:szCs w:val="28"/>
        </w:rPr>
        <w:t>в пределах утвержденного фонда оплаты труда на соответствующий</w:t>
      </w:r>
      <w:r w:rsidR="00E8597B">
        <w:rPr>
          <w:color w:val="000000"/>
          <w:sz w:val="28"/>
          <w:szCs w:val="28"/>
        </w:rPr>
        <w:t xml:space="preserve"> </w:t>
      </w:r>
      <w:r w:rsidR="00E8597B" w:rsidRPr="008D51AB">
        <w:rPr>
          <w:color w:val="000000"/>
          <w:sz w:val="28"/>
          <w:szCs w:val="28"/>
        </w:rPr>
        <w:t>финансовый</w:t>
      </w:r>
      <w:r w:rsidR="00E8597B">
        <w:rPr>
          <w:color w:val="000000"/>
          <w:sz w:val="28"/>
          <w:szCs w:val="28"/>
        </w:rPr>
        <w:t xml:space="preserve"> </w:t>
      </w:r>
      <w:r w:rsidR="00E8597B" w:rsidRPr="008D51AB">
        <w:rPr>
          <w:color w:val="000000"/>
          <w:sz w:val="28"/>
          <w:szCs w:val="28"/>
        </w:rPr>
        <w:t>год и</w:t>
      </w:r>
      <w:r w:rsidR="00E8597B">
        <w:rPr>
          <w:color w:val="000000"/>
          <w:sz w:val="28"/>
          <w:szCs w:val="28"/>
        </w:rPr>
        <w:t xml:space="preserve"> размером</w:t>
      </w:r>
      <w:proofErr w:type="gramStart"/>
      <w:r w:rsidR="00E8597B">
        <w:rPr>
          <w:color w:val="000000"/>
          <w:sz w:val="28"/>
          <w:szCs w:val="28"/>
        </w:rPr>
        <w:t xml:space="preserve"> </w:t>
      </w:r>
      <w:r w:rsidR="00BE784A">
        <w:rPr>
          <w:color w:val="000000"/>
          <w:sz w:val="28"/>
          <w:szCs w:val="28"/>
        </w:rPr>
        <w:t>,</w:t>
      </w:r>
      <w:proofErr w:type="gramEnd"/>
      <w:r w:rsidR="00BE784A">
        <w:rPr>
          <w:color w:val="000000"/>
          <w:sz w:val="28"/>
          <w:szCs w:val="28"/>
        </w:rPr>
        <w:t xml:space="preserve">установленным Постановлением </w:t>
      </w:r>
      <w:r w:rsidR="00123E83">
        <w:rPr>
          <w:color w:val="000000"/>
          <w:sz w:val="28"/>
          <w:szCs w:val="28"/>
        </w:rPr>
        <w:t xml:space="preserve">Правительства </w:t>
      </w:r>
      <w:r w:rsidR="00BE784A">
        <w:rPr>
          <w:color w:val="000000"/>
          <w:sz w:val="28"/>
          <w:szCs w:val="28"/>
        </w:rPr>
        <w:t>Республики Дагестан</w:t>
      </w:r>
      <w:r w:rsidR="00E8597B">
        <w:rPr>
          <w:color w:val="000000"/>
          <w:sz w:val="28"/>
          <w:szCs w:val="28"/>
        </w:rPr>
        <w:t>.</w:t>
      </w:r>
      <w:r w:rsidR="00E8597B">
        <w:rPr>
          <w:color w:val="000000"/>
          <w:sz w:val="28"/>
          <w:szCs w:val="28"/>
        </w:rPr>
        <w:br/>
        <w:t>6.6</w:t>
      </w:r>
      <w:r w:rsidR="00E8597B" w:rsidRPr="008D51AB">
        <w:rPr>
          <w:color w:val="000000"/>
          <w:sz w:val="28"/>
          <w:szCs w:val="28"/>
        </w:rPr>
        <w:t>. Премирование по итогам работы за</w:t>
      </w:r>
      <w:r w:rsidR="00E8597B">
        <w:rPr>
          <w:color w:val="000000"/>
          <w:sz w:val="28"/>
          <w:szCs w:val="28"/>
        </w:rPr>
        <w:t xml:space="preserve"> квартал, за</w:t>
      </w:r>
      <w:r w:rsidR="00E8597B" w:rsidRPr="008D51AB">
        <w:rPr>
          <w:color w:val="000000"/>
          <w:sz w:val="28"/>
          <w:szCs w:val="28"/>
        </w:rPr>
        <w:t xml:space="preserve"> год лиц, замещающих муниципальные</w:t>
      </w:r>
      <w:r w:rsidR="00E8597B">
        <w:rPr>
          <w:color w:val="000000"/>
          <w:sz w:val="28"/>
          <w:szCs w:val="28"/>
        </w:rPr>
        <w:t xml:space="preserve">  </w:t>
      </w:r>
      <w:r w:rsidR="00E8597B" w:rsidRPr="008D51AB">
        <w:rPr>
          <w:color w:val="000000"/>
          <w:sz w:val="28"/>
          <w:szCs w:val="28"/>
        </w:rPr>
        <w:t>должности, осуществляется по конечным результатам труда, достигаемым за счет</w:t>
      </w:r>
      <w:r w:rsidR="00E8597B">
        <w:rPr>
          <w:color w:val="000000"/>
          <w:sz w:val="28"/>
          <w:szCs w:val="28"/>
        </w:rPr>
        <w:t xml:space="preserve"> </w:t>
      </w:r>
      <w:r w:rsidR="00E8597B" w:rsidRPr="008D51AB">
        <w:rPr>
          <w:color w:val="000000"/>
          <w:sz w:val="28"/>
          <w:szCs w:val="28"/>
        </w:rPr>
        <w:t xml:space="preserve">профессиональной компетенции при </w:t>
      </w:r>
      <w:r w:rsidR="00E8597B">
        <w:rPr>
          <w:color w:val="000000"/>
          <w:sz w:val="28"/>
          <w:szCs w:val="28"/>
        </w:rPr>
        <w:t xml:space="preserve">осуществлении </w:t>
      </w:r>
      <w:r w:rsidR="00E8597B" w:rsidRPr="008D51AB">
        <w:rPr>
          <w:color w:val="000000"/>
          <w:sz w:val="28"/>
          <w:szCs w:val="28"/>
        </w:rPr>
        <w:t xml:space="preserve">и </w:t>
      </w:r>
      <w:r w:rsidR="00E8597B" w:rsidRPr="008D51AB">
        <w:rPr>
          <w:color w:val="000000"/>
          <w:sz w:val="28"/>
          <w:szCs w:val="28"/>
        </w:rPr>
        <w:lastRenderedPageBreak/>
        <w:t>полномочий в соответствии с</w:t>
      </w:r>
      <w:r w:rsidR="00EB32CB">
        <w:rPr>
          <w:color w:val="000000"/>
          <w:sz w:val="28"/>
          <w:szCs w:val="28"/>
        </w:rPr>
        <w:t xml:space="preserve"> </w:t>
      </w:r>
      <w:r w:rsidR="00E8597B" w:rsidRPr="008D51AB">
        <w:rPr>
          <w:color w:val="000000"/>
          <w:sz w:val="28"/>
          <w:szCs w:val="28"/>
        </w:rPr>
        <w:t xml:space="preserve">Уставом </w:t>
      </w:r>
      <w:r w:rsidR="00E8597B">
        <w:rPr>
          <w:color w:val="000000"/>
          <w:sz w:val="28"/>
          <w:szCs w:val="28"/>
        </w:rPr>
        <w:t>муниципальн</w:t>
      </w:r>
      <w:r w:rsidR="00EB32CB">
        <w:rPr>
          <w:color w:val="000000"/>
          <w:sz w:val="28"/>
          <w:szCs w:val="28"/>
        </w:rPr>
        <w:t>ого образования «Хасавюртовский</w:t>
      </w:r>
      <w:r w:rsidR="004E2228">
        <w:rPr>
          <w:color w:val="000000"/>
          <w:sz w:val="28"/>
          <w:szCs w:val="28"/>
        </w:rPr>
        <w:t xml:space="preserve"> </w:t>
      </w:r>
      <w:r w:rsidR="00E8597B">
        <w:rPr>
          <w:color w:val="000000"/>
          <w:sz w:val="28"/>
          <w:szCs w:val="28"/>
        </w:rPr>
        <w:t>район».</w:t>
      </w:r>
      <w:r w:rsidR="00E8597B">
        <w:rPr>
          <w:color w:val="000000"/>
          <w:sz w:val="28"/>
          <w:szCs w:val="28"/>
        </w:rPr>
        <w:br/>
        <w:t>6.7.</w:t>
      </w:r>
      <w:r w:rsidR="00E8597B" w:rsidRPr="008D51AB">
        <w:rPr>
          <w:color w:val="000000"/>
          <w:sz w:val="28"/>
          <w:szCs w:val="28"/>
        </w:rPr>
        <w:t xml:space="preserve"> Конкретный размер премии по итогам работы за </w:t>
      </w:r>
      <w:r w:rsidR="00E8597B">
        <w:rPr>
          <w:color w:val="000000"/>
          <w:sz w:val="28"/>
          <w:szCs w:val="28"/>
        </w:rPr>
        <w:t xml:space="preserve">квартал, за </w:t>
      </w:r>
      <w:r w:rsidR="00E8597B" w:rsidRPr="008D51AB">
        <w:rPr>
          <w:color w:val="000000"/>
          <w:sz w:val="28"/>
          <w:szCs w:val="28"/>
        </w:rPr>
        <w:t>год лицу, замещающему</w:t>
      </w:r>
      <w:r w:rsidR="00E8597B">
        <w:rPr>
          <w:color w:val="000000"/>
          <w:sz w:val="28"/>
          <w:szCs w:val="28"/>
        </w:rPr>
        <w:t xml:space="preserve"> </w:t>
      </w:r>
      <w:r w:rsidR="00E8597B" w:rsidRPr="008D51AB">
        <w:rPr>
          <w:color w:val="000000"/>
          <w:sz w:val="28"/>
          <w:szCs w:val="28"/>
        </w:rPr>
        <w:t>муниципальную должность,</w:t>
      </w:r>
      <w:r w:rsidR="00E8597B">
        <w:rPr>
          <w:color w:val="000000"/>
          <w:sz w:val="28"/>
          <w:szCs w:val="28"/>
        </w:rPr>
        <w:t xml:space="preserve"> устанавливается Решением Совета Собрания</w:t>
      </w:r>
      <w:r w:rsidR="00E8597B" w:rsidRPr="008D51AB">
        <w:rPr>
          <w:color w:val="000000"/>
          <w:sz w:val="28"/>
          <w:szCs w:val="28"/>
        </w:rPr>
        <w:t xml:space="preserve"> депутатов на основании</w:t>
      </w:r>
      <w:r w:rsidR="00E8597B">
        <w:rPr>
          <w:color w:val="000000"/>
          <w:sz w:val="28"/>
          <w:szCs w:val="28"/>
        </w:rPr>
        <w:t xml:space="preserve"> </w:t>
      </w:r>
      <w:r w:rsidR="00E8597B" w:rsidRPr="008D51AB">
        <w:rPr>
          <w:color w:val="000000"/>
          <w:sz w:val="28"/>
          <w:szCs w:val="28"/>
        </w:rPr>
        <w:t>обоснованных предложений по результатам оценки деятельности по соответствующим</w:t>
      </w:r>
      <w:r w:rsidR="00E8597B">
        <w:rPr>
          <w:color w:val="000000"/>
          <w:sz w:val="28"/>
          <w:szCs w:val="28"/>
        </w:rPr>
        <w:t xml:space="preserve"> критериям</w:t>
      </w:r>
      <w:r w:rsidR="00E8597B" w:rsidRPr="008D51AB">
        <w:rPr>
          <w:color w:val="000000"/>
          <w:sz w:val="28"/>
          <w:szCs w:val="28"/>
        </w:rPr>
        <w:t>:</w:t>
      </w:r>
      <w:r w:rsidR="00E8597B">
        <w:rPr>
          <w:color w:val="000000"/>
          <w:sz w:val="28"/>
          <w:szCs w:val="28"/>
        </w:rPr>
        <w:t xml:space="preserve"> </w:t>
      </w:r>
    </w:p>
    <w:p w:rsidR="00E8597B" w:rsidRDefault="00E8597B" w:rsidP="00E8597B">
      <w:pPr>
        <w:jc w:val="both"/>
        <w:rPr>
          <w:color w:val="000000"/>
          <w:sz w:val="28"/>
          <w:szCs w:val="28"/>
        </w:rPr>
      </w:pPr>
      <w:r w:rsidRPr="008D51AB">
        <w:rPr>
          <w:color w:val="000000"/>
          <w:sz w:val="28"/>
          <w:szCs w:val="28"/>
        </w:rPr>
        <w:t xml:space="preserve">по премированию Главы </w:t>
      </w:r>
      <w:r>
        <w:rPr>
          <w:color w:val="000000"/>
          <w:sz w:val="28"/>
          <w:szCs w:val="28"/>
        </w:rPr>
        <w:t>муниципального района</w:t>
      </w:r>
      <w:r w:rsidRPr="008D51AB">
        <w:rPr>
          <w:color w:val="000000"/>
          <w:sz w:val="28"/>
          <w:szCs w:val="28"/>
        </w:rPr>
        <w:t>, представленных</w:t>
      </w:r>
      <w:r>
        <w:rPr>
          <w:color w:val="000000"/>
          <w:sz w:val="28"/>
          <w:szCs w:val="28"/>
        </w:rPr>
        <w:t xml:space="preserve"> первым заместителем </w:t>
      </w:r>
      <w:r w:rsidRPr="008D51AB">
        <w:rPr>
          <w:color w:val="000000"/>
          <w:sz w:val="28"/>
          <w:szCs w:val="28"/>
        </w:rPr>
        <w:t>главы администра</w:t>
      </w:r>
      <w:r>
        <w:rPr>
          <w:color w:val="000000"/>
          <w:sz w:val="28"/>
          <w:szCs w:val="28"/>
        </w:rPr>
        <w:t>ции</w:t>
      </w:r>
      <w:r w:rsidRPr="008D51A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E8597B" w:rsidRDefault="00E8597B" w:rsidP="00E8597B">
      <w:pPr>
        <w:jc w:val="both"/>
        <w:rPr>
          <w:color w:val="000000"/>
          <w:sz w:val="28"/>
          <w:szCs w:val="28"/>
        </w:rPr>
      </w:pPr>
      <w:r w:rsidRPr="008D51AB">
        <w:rPr>
          <w:color w:val="000000"/>
          <w:sz w:val="28"/>
          <w:szCs w:val="28"/>
        </w:rPr>
        <w:t xml:space="preserve">по </w:t>
      </w:r>
      <w:r w:rsidR="004778CA">
        <w:rPr>
          <w:color w:val="000000"/>
          <w:sz w:val="28"/>
          <w:szCs w:val="28"/>
        </w:rPr>
        <w:t>премированию П</w:t>
      </w:r>
      <w:r>
        <w:rPr>
          <w:color w:val="000000"/>
          <w:sz w:val="28"/>
          <w:szCs w:val="28"/>
        </w:rPr>
        <w:t>редседателя Собрания</w:t>
      </w:r>
      <w:r w:rsidRPr="008D51AB">
        <w:rPr>
          <w:color w:val="000000"/>
          <w:sz w:val="28"/>
          <w:szCs w:val="28"/>
        </w:rPr>
        <w:t xml:space="preserve"> депутатов </w:t>
      </w:r>
      <w:r>
        <w:rPr>
          <w:color w:val="000000"/>
          <w:sz w:val="28"/>
          <w:szCs w:val="28"/>
        </w:rPr>
        <w:t>муниципального района,</w:t>
      </w:r>
      <w:r w:rsidRPr="008D51AB">
        <w:rPr>
          <w:color w:val="000000"/>
          <w:sz w:val="28"/>
          <w:szCs w:val="28"/>
        </w:rPr>
        <w:t xml:space="preserve"> </w:t>
      </w:r>
      <w:r w:rsidRPr="008D51AB">
        <w:rPr>
          <w:color w:val="000000"/>
          <w:sz w:val="28"/>
          <w:szCs w:val="28"/>
        </w:rPr>
        <w:br/>
        <w:t xml:space="preserve">представленных </w:t>
      </w:r>
      <w:r w:rsidR="004778CA">
        <w:rPr>
          <w:color w:val="000000"/>
          <w:sz w:val="28"/>
          <w:szCs w:val="28"/>
        </w:rPr>
        <w:t>заместителем п</w:t>
      </w:r>
      <w:r>
        <w:rPr>
          <w:color w:val="000000"/>
          <w:sz w:val="28"/>
          <w:szCs w:val="28"/>
        </w:rPr>
        <w:t>редседателя Собрания депутатов.</w:t>
      </w:r>
    </w:p>
    <w:p w:rsidR="00E8597B" w:rsidRDefault="00E8597B" w:rsidP="00E859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 Оценка деятельности Главы муниципального района в целях премирования по итогам работы осуществляется по следующим критериям:</w:t>
      </w:r>
    </w:p>
    <w:p w:rsidR="00E8597B" w:rsidRDefault="00E8597B" w:rsidP="00E859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полномочий в соответствии с Уставом МО «Хасавюртовский район»</w:t>
      </w:r>
      <w:r w:rsidR="00EB32CB">
        <w:rPr>
          <w:color w:val="000000"/>
          <w:sz w:val="28"/>
          <w:szCs w:val="28"/>
        </w:rPr>
        <w:t>;</w:t>
      </w:r>
    </w:p>
    <w:p w:rsidR="00E8597B" w:rsidRDefault="00E8597B" w:rsidP="00E859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выполнение поручений Главы Республики Дагестан</w:t>
      </w:r>
      <w:r w:rsidR="00EB32C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E8597B" w:rsidRDefault="00E8597B" w:rsidP="00E859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выполнение Решений  Собрания депутатов муниципального района</w:t>
      </w:r>
      <w:r w:rsidR="00EB32CB">
        <w:rPr>
          <w:color w:val="000000"/>
          <w:sz w:val="28"/>
          <w:szCs w:val="28"/>
        </w:rPr>
        <w:t>;</w:t>
      </w:r>
    </w:p>
    <w:p w:rsidR="00E8597B" w:rsidRDefault="00E8597B" w:rsidP="00E859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подготовке, организации и проведении общественно значимых мероприятий</w:t>
      </w:r>
      <w:r w:rsidR="00EB32CB">
        <w:rPr>
          <w:color w:val="000000"/>
          <w:sz w:val="28"/>
          <w:szCs w:val="28"/>
        </w:rPr>
        <w:t>;</w:t>
      </w:r>
    </w:p>
    <w:p w:rsidR="00E8597B" w:rsidRDefault="00E8597B" w:rsidP="00E859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профессионализм и личный вклад в общий результат работы органов местного самоуправления муниципального района</w:t>
      </w:r>
      <w:r w:rsidR="00EB32CB">
        <w:rPr>
          <w:color w:val="000000"/>
          <w:sz w:val="28"/>
          <w:szCs w:val="28"/>
        </w:rPr>
        <w:t>;</w:t>
      </w:r>
    </w:p>
    <w:p w:rsidR="00E8597B" w:rsidRDefault="00E8597B" w:rsidP="00E859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исполнение муниципальных программ муниципального района;</w:t>
      </w:r>
    </w:p>
    <w:p w:rsidR="00E8597B" w:rsidRDefault="00E8597B" w:rsidP="00E859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6.9. оценка </w:t>
      </w:r>
      <w:proofErr w:type="gramStart"/>
      <w:r>
        <w:rPr>
          <w:color w:val="000000"/>
          <w:sz w:val="28"/>
          <w:szCs w:val="28"/>
        </w:rPr>
        <w:t>деятельности Председателя Собрания депутатов муниципального района</w:t>
      </w:r>
      <w:proofErr w:type="gramEnd"/>
      <w:r>
        <w:rPr>
          <w:color w:val="000000"/>
          <w:sz w:val="28"/>
          <w:szCs w:val="28"/>
        </w:rPr>
        <w:t xml:space="preserve"> в целях премирования по итогам работы осуществляется по следующим критериям:</w:t>
      </w:r>
    </w:p>
    <w:p w:rsidR="00E8597B" w:rsidRDefault="00E8597B" w:rsidP="00E859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полномочий в соответствии с Уставом муниципального района, Регламентом Собрания депутатов муниципального района;</w:t>
      </w:r>
    </w:p>
    <w:p w:rsidR="00E8597B" w:rsidRDefault="004778CA" w:rsidP="00E859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выполнение Р</w:t>
      </w:r>
      <w:r w:rsidR="00E8597B">
        <w:rPr>
          <w:color w:val="000000"/>
          <w:sz w:val="28"/>
          <w:szCs w:val="28"/>
        </w:rPr>
        <w:t>ешений Собрания депутатов муниципального района;</w:t>
      </w:r>
    </w:p>
    <w:p w:rsidR="00E8597B" w:rsidRDefault="00E8597B" w:rsidP="00E859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подготовке, организации и проведении общественно значимых мероприятий;</w:t>
      </w:r>
    </w:p>
    <w:p w:rsidR="00E8597B" w:rsidRDefault="00E8597B" w:rsidP="00EB32CB">
      <w:pPr>
        <w:jc w:val="both"/>
      </w:pPr>
      <w:r>
        <w:rPr>
          <w:color w:val="000000"/>
          <w:sz w:val="28"/>
          <w:szCs w:val="28"/>
        </w:rPr>
        <w:t>- профессионализм и личный вклад в общий результат работы органов местного самоуправления муниципального района.</w:t>
      </w:r>
    </w:p>
    <w:p w:rsidR="00721870" w:rsidRPr="007801F0" w:rsidRDefault="00721870" w:rsidP="00E8597B">
      <w:pPr>
        <w:tabs>
          <w:tab w:val="left" w:pos="4215"/>
        </w:tabs>
        <w:rPr>
          <w:sz w:val="28"/>
          <w:szCs w:val="28"/>
        </w:rPr>
      </w:pPr>
    </w:p>
    <w:p w:rsidR="00EF0A76" w:rsidRDefault="00717352" w:rsidP="007801F0">
      <w:pPr>
        <w:spacing w:after="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721870" w:rsidRPr="00721870">
        <w:rPr>
          <w:rFonts w:ascii="Arial" w:hAnsi="Arial" w:cs="Arial"/>
          <w:color w:val="000000"/>
          <w:sz w:val="20"/>
          <w:szCs w:val="20"/>
        </w:rPr>
        <w:t> </w:t>
      </w:r>
      <w:r w:rsidR="007801F0">
        <w:rPr>
          <w:color w:val="000000"/>
          <w:sz w:val="28"/>
          <w:szCs w:val="28"/>
        </w:rPr>
        <w:t>2</w:t>
      </w:r>
      <w:r w:rsidR="00934519">
        <w:rPr>
          <w:color w:val="000000"/>
          <w:sz w:val="28"/>
          <w:szCs w:val="28"/>
        </w:rPr>
        <w:t>. Настоящее Р</w:t>
      </w:r>
      <w:r w:rsidR="00721870" w:rsidRPr="00721870">
        <w:rPr>
          <w:color w:val="000000"/>
          <w:sz w:val="28"/>
          <w:szCs w:val="28"/>
        </w:rPr>
        <w:t>ешение вступает в силу с</w:t>
      </w:r>
      <w:r w:rsidR="00FD7384">
        <w:rPr>
          <w:color w:val="000000"/>
          <w:sz w:val="28"/>
          <w:szCs w:val="28"/>
        </w:rPr>
        <w:t>о дня его</w:t>
      </w:r>
      <w:r>
        <w:rPr>
          <w:color w:val="000000"/>
          <w:sz w:val="28"/>
          <w:szCs w:val="28"/>
        </w:rPr>
        <w:t xml:space="preserve"> принятия</w:t>
      </w:r>
      <w:r w:rsidR="00721870" w:rsidRPr="00721870">
        <w:rPr>
          <w:color w:val="000000"/>
          <w:sz w:val="28"/>
          <w:szCs w:val="28"/>
        </w:rPr>
        <w:t>.</w:t>
      </w:r>
      <w:r w:rsidR="00721870" w:rsidRPr="00721870">
        <w:rPr>
          <w:rFonts w:ascii="Arial" w:hAnsi="Arial" w:cs="Arial"/>
          <w:color w:val="000000"/>
          <w:sz w:val="20"/>
          <w:szCs w:val="20"/>
        </w:rPr>
        <w:t> </w:t>
      </w:r>
    </w:p>
    <w:p w:rsidR="004E2228" w:rsidRDefault="004E2228" w:rsidP="007801F0">
      <w:pPr>
        <w:spacing w:after="200"/>
        <w:jc w:val="both"/>
        <w:rPr>
          <w:rFonts w:ascii="Arial" w:hAnsi="Arial" w:cs="Arial"/>
          <w:color w:val="000000"/>
          <w:sz w:val="20"/>
          <w:szCs w:val="20"/>
        </w:rPr>
      </w:pPr>
    </w:p>
    <w:p w:rsidR="0060359D" w:rsidRPr="007801F0" w:rsidRDefault="0060359D" w:rsidP="007801F0">
      <w:pPr>
        <w:spacing w:after="200"/>
        <w:jc w:val="both"/>
        <w:rPr>
          <w:rFonts w:ascii="Arial" w:hAnsi="Arial" w:cs="Arial"/>
          <w:color w:val="000000"/>
          <w:sz w:val="20"/>
          <w:szCs w:val="20"/>
        </w:rPr>
      </w:pPr>
    </w:p>
    <w:p w:rsidR="0060359D" w:rsidRDefault="00FD7384" w:rsidP="00FD7384">
      <w:pPr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 xml:space="preserve">      </w:t>
      </w:r>
      <w:r w:rsidR="0060359D">
        <w:rPr>
          <w:b/>
          <w:sz w:val="28"/>
          <w:szCs w:val="28"/>
        </w:rPr>
        <w:t xml:space="preserve">    </w:t>
      </w:r>
      <w:r w:rsidRPr="00991388">
        <w:rPr>
          <w:b/>
          <w:sz w:val="28"/>
          <w:szCs w:val="28"/>
        </w:rPr>
        <w:t xml:space="preserve"> Председатель                                              </w:t>
      </w:r>
      <w:r w:rsidR="00123E83">
        <w:rPr>
          <w:b/>
          <w:sz w:val="28"/>
          <w:szCs w:val="28"/>
        </w:rPr>
        <w:t xml:space="preserve">                        Глава </w:t>
      </w:r>
      <w:r w:rsidRPr="00991388">
        <w:rPr>
          <w:b/>
          <w:sz w:val="28"/>
          <w:szCs w:val="28"/>
        </w:rPr>
        <w:t xml:space="preserve">         </w:t>
      </w:r>
    </w:p>
    <w:p w:rsidR="00123E83" w:rsidRDefault="00FD7384" w:rsidP="00934519">
      <w:pPr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 xml:space="preserve"> </w:t>
      </w:r>
      <w:r w:rsidR="0060359D">
        <w:rPr>
          <w:b/>
          <w:sz w:val="28"/>
          <w:szCs w:val="28"/>
        </w:rPr>
        <w:t xml:space="preserve">   </w:t>
      </w:r>
      <w:r w:rsidRPr="00991388">
        <w:rPr>
          <w:b/>
          <w:sz w:val="28"/>
          <w:szCs w:val="28"/>
        </w:rPr>
        <w:t xml:space="preserve">  Собрания депутатов                                  </w:t>
      </w:r>
      <w:r>
        <w:rPr>
          <w:b/>
          <w:sz w:val="28"/>
          <w:szCs w:val="28"/>
        </w:rPr>
        <w:t xml:space="preserve"> </w:t>
      </w:r>
      <w:r w:rsidR="00123E83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123E83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         </w:t>
      </w:r>
      <w:r w:rsidRPr="00991388">
        <w:rPr>
          <w:b/>
          <w:sz w:val="28"/>
          <w:szCs w:val="28"/>
        </w:rPr>
        <w:t xml:space="preserve">  </w:t>
      </w:r>
      <w:r w:rsidR="001F6C26">
        <w:rPr>
          <w:b/>
          <w:sz w:val="28"/>
          <w:szCs w:val="28"/>
        </w:rPr>
        <w:t xml:space="preserve">          </w:t>
      </w:r>
      <w:r w:rsidR="00C84763">
        <w:rPr>
          <w:b/>
          <w:sz w:val="28"/>
          <w:szCs w:val="28"/>
        </w:rPr>
        <w:t xml:space="preserve"> </w:t>
      </w:r>
      <w:r w:rsidR="0060359D">
        <w:rPr>
          <w:b/>
          <w:sz w:val="28"/>
          <w:szCs w:val="28"/>
        </w:rPr>
        <w:t xml:space="preserve">             </w:t>
      </w:r>
    </w:p>
    <w:p w:rsidR="00123E83" w:rsidRDefault="00123E83" w:rsidP="00934519">
      <w:pPr>
        <w:rPr>
          <w:b/>
          <w:sz w:val="28"/>
          <w:szCs w:val="28"/>
        </w:rPr>
      </w:pPr>
    </w:p>
    <w:p w:rsidR="00877C90" w:rsidRDefault="00123E83" w:rsidP="009345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FD7384" w:rsidRPr="00991388">
        <w:rPr>
          <w:b/>
          <w:sz w:val="28"/>
          <w:szCs w:val="28"/>
        </w:rPr>
        <w:t>М.</w:t>
      </w:r>
      <w:r w:rsidR="00934519">
        <w:rPr>
          <w:b/>
          <w:sz w:val="28"/>
          <w:szCs w:val="28"/>
        </w:rPr>
        <w:t xml:space="preserve"> </w:t>
      </w:r>
      <w:proofErr w:type="spellStart"/>
      <w:r w:rsidR="00FD7384" w:rsidRPr="00991388">
        <w:rPr>
          <w:b/>
          <w:sz w:val="28"/>
          <w:szCs w:val="28"/>
        </w:rPr>
        <w:t>Лабазанов</w:t>
      </w:r>
      <w:proofErr w:type="spellEnd"/>
      <w:r w:rsidR="00FD7384" w:rsidRPr="00991388">
        <w:rPr>
          <w:b/>
          <w:sz w:val="28"/>
          <w:szCs w:val="28"/>
        </w:rPr>
        <w:t xml:space="preserve">                     </w:t>
      </w:r>
      <w:r w:rsidR="00FD738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А.Алибеков</w:t>
      </w:r>
      <w:proofErr w:type="spellEnd"/>
      <w:r w:rsidR="00FD7384">
        <w:rPr>
          <w:b/>
          <w:sz w:val="28"/>
          <w:szCs w:val="28"/>
        </w:rPr>
        <w:t xml:space="preserve">         </w:t>
      </w:r>
      <w:r w:rsidR="001F6C26">
        <w:rPr>
          <w:b/>
          <w:sz w:val="28"/>
          <w:szCs w:val="28"/>
        </w:rPr>
        <w:t xml:space="preserve">       </w:t>
      </w:r>
      <w:r w:rsidR="00FD7384">
        <w:rPr>
          <w:b/>
          <w:sz w:val="28"/>
          <w:szCs w:val="28"/>
        </w:rPr>
        <w:t xml:space="preserve"> </w:t>
      </w:r>
      <w:r w:rsidR="00FD7384" w:rsidRPr="00991388">
        <w:rPr>
          <w:b/>
          <w:sz w:val="28"/>
          <w:szCs w:val="28"/>
        </w:rPr>
        <w:t xml:space="preserve"> </w:t>
      </w:r>
      <w:r w:rsidR="00C84763">
        <w:rPr>
          <w:b/>
          <w:sz w:val="28"/>
          <w:szCs w:val="28"/>
        </w:rPr>
        <w:t xml:space="preserve">  </w:t>
      </w:r>
    </w:p>
    <w:p w:rsidR="007801F0" w:rsidRDefault="00147691" w:rsidP="00147691">
      <w:pPr>
        <w:autoSpaceDE w:val="0"/>
        <w:autoSpaceDN w:val="0"/>
        <w:adjustRightInd w:val="0"/>
        <w:jc w:val="right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147691" w:rsidRPr="00486CC3" w:rsidRDefault="00147691" w:rsidP="00E8597B">
      <w:pPr>
        <w:autoSpaceDE w:val="0"/>
        <w:autoSpaceDN w:val="0"/>
        <w:adjustRightInd w:val="0"/>
        <w:jc w:val="right"/>
        <w:outlineLvl w:val="0"/>
        <w:rPr>
          <w:b/>
        </w:rPr>
      </w:pPr>
      <w:r>
        <w:rPr>
          <w:b/>
        </w:rPr>
        <w:t xml:space="preserve"> </w:t>
      </w:r>
    </w:p>
    <w:p w:rsidR="00147691" w:rsidRPr="00FD23C8" w:rsidRDefault="00147691" w:rsidP="00E8597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486CC3">
        <w:rPr>
          <w:b/>
        </w:rPr>
        <w:t xml:space="preserve">                                                                                                        </w:t>
      </w:r>
    </w:p>
    <w:p w:rsidR="00147691" w:rsidRDefault="00147691" w:rsidP="00147691"/>
    <w:p w:rsidR="00AF1117" w:rsidRDefault="00AF1117" w:rsidP="00147691"/>
    <w:p w:rsidR="00AF1117" w:rsidRDefault="00AF1117" w:rsidP="00147691"/>
    <w:p w:rsidR="00AF1117" w:rsidRDefault="00AF1117" w:rsidP="00147691"/>
    <w:p w:rsidR="00AF1117" w:rsidRDefault="00AF1117" w:rsidP="00147691"/>
    <w:p w:rsidR="00AF1117" w:rsidRDefault="00AF1117" w:rsidP="00147691"/>
    <w:p w:rsidR="00AF1117" w:rsidRDefault="00AF1117" w:rsidP="00147691"/>
    <w:p w:rsidR="00AF1117" w:rsidRPr="00244119" w:rsidRDefault="00AF1117" w:rsidP="00AF1117">
      <w:pPr>
        <w:jc w:val="right"/>
        <w:rPr>
          <w:rFonts w:cs="Tahoma"/>
          <w:b/>
          <w:sz w:val="28"/>
          <w:szCs w:val="28"/>
        </w:rPr>
      </w:pPr>
      <w:r w:rsidRPr="00244119">
        <w:rPr>
          <w:b/>
          <w:sz w:val="28"/>
          <w:szCs w:val="28"/>
        </w:rPr>
        <w:t>Утверждено</w:t>
      </w:r>
    </w:p>
    <w:p w:rsidR="00AF1117" w:rsidRPr="00244119" w:rsidRDefault="00AF1117" w:rsidP="00AF1117">
      <w:pPr>
        <w:jc w:val="right"/>
        <w:rPr>
          <w:b/>
          <w:sz w:val="28"/>
          <w:szCs w:val="28"/>
        </w:rPr>
      </w:pPr>
      <w:r w:rsidRPr="00244119">
        <w:rPr>
          <w:b/>
          <w:sz w:val="28"/>
          <w:szCs w:val="28"/>
        </w:rPr>
        <w:t xml:space="preserve">Решением Собрания депутатов </w:t>
      </w:r>
    </w:p>
    <w:p w:rsidR="00AF1117" w:rsidRPr="00244119" w:rsidRDefault="00AF1117" w:rsidP="00AF1117">
      <w:pPr>
        <w:jc w:val="right"/>
        <w:rPr>
          <w:b/>
          <w:sz w:val="28"/>
          <w:szCs w:val="28"/>
        </w:rPr>
      </w:pPr>
      <w:r w:rsidRPr="00244119">
        <w:rPr>
          <w:b/>
          <w:sz w:val="28"/>
          <w:szCs w:val="28"/>
        </w:rPr>
        <w:t>муниципального района</w:t>
      </w:r>
    </w:p>
    <w:p w:rsidR="00AF1117" w:rsidRDefault="00AF1117" w:rsidP="00AF1117">
      <w:pPr>
        <w:jc w:val="right"/>
        <w:rPr>
          <w:b/>
          <w:sz w:val="28"/>
          <w:szCs w:val="28"/>
        </w:rPr>
      </w:pPr>
      <w:r w:rsidRPr="00244119">
        <w:rPr>
          <w:b/>
          <w:sz w:val="28"/>
          <w:szCs w:val="28"/>
        </w:rPr>
        <w:t xml:space="preserve">  от  18 мая 2016</w:t>
      </w:r>
      <w:r>
        <w:rPr>
          <w:b/>
          <w:sz w:val="28"/>
          <w:szCs w:val="28"/>
        </w:rPr>
        <w:t xml:space="preserve"> </w:t>
      </w:r>
      <w:r w:rsidRPr="00244119">
        <w:rPr>
          <w:b/>
          <w:sz w:val="28"/>
          <w:szCs w:val="28"/>
        </w:rPr>
        <w:t>года  №6-</w:t>
      </w:r>
      <w:r w:rsidRPr="00244119">
        <w:rPr>
          <w:b/>
          <w:sz w:val="28"/>
          <w:szCs w:val="28"/>
          <w:lang w:val="en-US"/>
        </w:rPr>
        <w:t>VI</w:t>
      </w:r>
      <w:r w:rsidRPr="00244119">
        <w:rPr>
          <w:b/>
          <w:sz w:val="28"/>
          <w:szCs w:val="28"/>
        </w:rPr>
        <w:t xml:space="preserve"> СД</w:t>
      </w:r>
      <w:r>
        <w:rPr>
          <w:b/>
          <w:sz w:val="28"/>
          <w:szCs w:val="28"/>
        </w:rPr>
        <w:t>,</w:t>
      </w:r>
    </w:p>
    <w:p w:rsidR="00AF1117" w:rsidRDefault="00AF1117" w:rsidP="00AF111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 дополнениями</w:t>
      </w:r>
    </w:p>
    <w:p w:rsidR="00AF1117" w:rsidRPr="00244119" w:rsidRDefault="00AF1117" w:rsidP="00AF111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17 января 2024 года № 30/6-</w:t>
      </w:r>
      <w:r w:rsidRPr="00C024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СД</w:t>
      </w:r>
      <w:r w:rsidRPr="00244119">
        <w:rPr>
          <w:b/>
          <w:sz w:val="28"/>
          <w:szCs w:val="28"/>
        </w:rPr>
        <w:t xml:space="preserve"> </w:t>
      </w:r>
    </w:p>
    <w:p w:rsidR="00AF1117" w:rsidRDefault="00AF1117" w:rsidP="00AF1117">
      <w:pPr>
        <w:jc w:val="right"/>
        <w:rPr>
          <w:sz w:val="28"/>
          <w:szCs w:val="28"/>
        </w:rPr>
      </w:pPr>
    </w:p>
    <w:p w:rsidR="00AF1117" w:rsidRPr="005D4407" w:rsidRDefault="00AF1117" w:rsidP="00AF1117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</w:t>
      </w:r>
      <w:r w:rsidRPr="005D4407">
        <w:rPr>
          <w:b/>
          <w:sz w:val="28"/>
          <w:szCs w:val="28"/>
        </w:rPr>
        <w:t xml:space="preserve">   </w:t>
      </w:r>
      <w:r w:rsidRPr="005D4407">
        <w:rPr>
          <w:b/>
          <w:sz w:val="32"/>
          <w:szCs w:val="32"/>
        </w:rPr>
        <w:t xml:space="preserve">Положение  </w:t>
      </w:r>
    </w:p>
    <w:p w:rsidR="00AF1117" w:rsidRDefault="00AF1117" w:rsidP="00AF1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размере и условиях оплаты труда лиц, замещающих муниципальные должности и  должности муниципальной службы в органах местного самоуправления МО «Хасавюртовский район»</w:t>
      </w:r>
    </w:p>
    <w:p w:rsidR="00AF1117" w:rsidRPr="00B9551E" w:rsidRDefault="00AF1117" w:rsidP="00AF1117">
      <w:pPr>
        <w:jc w:val="center"/>
        <w:rPr>
          <w:b/>
          <w:sz w:val="28"/>
          <w:szCs w:val="28"/>
        </w:rPr>
      </w:pPr>
    </w:p>
    <w:p w:rsidR="00AF1117" w:rsidRPr="00B9551E" w:rsidRDefault="00AF1117" w:rsidP="00AF1117">
      <w:pPr>
        <w:jc w:val="center"/>
        <w:rPr>
          <w:rFonts w:cs="Tahoma"/>
          <w:b/>
          <w:sz w:val="28"/>
          <w:szCs w:val="28"/>
        </w:rPr>
      </w:pPr>
      <w:r w:rsidRPr="00B9551E">
        <w:rPr>
          <w:rFonts w:cs="Tahoma"/>
          <w:b/>
          <w:sz w:val="28"/>
          <w:szCs w:val="28"/>
        </w:rPr>
        <w:t>1. Общие положения</w:t>
      </w:r>
    </w:p>
    <w:p w:rsidR="00AF1117" w:rsidRPr="00B9551E" w:rsidRDefault="00AF1117" w:rsidP="00AF1117">
      <w:pPr>
        <w:jc w:val="center"/>
        <w:rPr>
          <w:rFonts w:cs="Tahoma"/>
          <w:sz w:val="28"/>
          <w:szCs w:val="28"/>
        </w:rPr>
      </w:pPr>
    </w:p>
    <w:p w:rsidR="00AF1117" w:rsidRPr="00B9551E" w:rsidRDefault="00AF1117" w:rsidP="00AF11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1E">
        <w:rPr>
          <w:rFonts w:cs="Tahoma"/>
          <w:sz w:val="28"/>
          <w:szCs w:val="28"/>
        </w:rPr>
        <w:t xml:space="preserve">1.1. </w:t>
      </w:r>
      <w:proofErr w:type="gramStart"/>
      <w:r w:rsidRPr="00B9551E">
        <w:rPr>
          <w:rFonts w:cs="Tahoma"/>
          <w:sz w:val="28"/>
          <w:szCs w:val="28"/>
        </w:rPr>
        <w:t xml:space="preserve">Настоящее Положение </w:t>
      </w:r>
      <w:r w:rsidRPr="00B9551E">
        <w:rPr>
          <w:kern w:val="36"/>
          <w:sz w:val="28"/>
          <w:szCs w:val="28"/>
        </w:rPr>
        <w:t>о размере и условиях оплаты труда лиц, замещающих и должности муниципальной службы в органах местного самоуправления МО «Хасавюртовский район»</w:t>
      </w:r>
      <w:r w:rsidRPr="00B9551E">
        <w:rPr>
          <w:rFonts w:cs="Tahoma"/>
          <w:sz w:val="28"/>
          <w:szCs w:val="28"/>
        </w:rPr>
        <w:t xml:space="preserve"> (далее Положение)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9551E">
        <w:rPr>
          <w:sz w:val="28"/>
          <w:szCs w:val="28"/>
        </w:rPr>
        <w:t>Законом Республики Дагестан от</w:t>
      </w:r>
      <w:r w:rsidRPr="00B9551E">
        <w:rPr>
          <w:rFonts w:cs="Tahoma"/>
          <w:sz w:val="28"/>
          <w:szCs w:val="28"/>
        </w:rPr>
        <w:t xml:space="preserve"> 29 декабря 2006 года № 79 «О денежном содержании государственных гражданских служащих РД</w:t>
      </w:r>
      <w:proofErr w:type="gramEnd"/>
      <w:r w:rsidRPr="00B9551E">
        <w:rPr>
          <w:rFonts w:cs="Tahoma"/>
          <w:sz w:val="28"/>
          <w:szCs w:val="28"/>
        </w:rPr>
        <w:t xml:space="preserve">», </w:t>
      </w:r>
      <w:proofErr w:type="gramStart"/>
      <w:r w:rsidRPr="00B9551E">
        <w:rPr>
          <w:rFonts w:cs="Tahoma"/>
          <w:sz w:val="28"/>
          <w:szCs w:val="28"/>
        </w:rPr>
        <w:t xml:space="preserve">Федеральным законом от 2 мая 2007 года № 25-ФЗ «О муниципальной службе в Российской Федерации», </w:t>
      </w:r>
      <w:r w:rsidRPr="00B9551E">
        <w:rPr>
          <w:sz w:val="28"/>
          <w:szCs w:val="28"/>
        </w:rPr>
        <w:t xml:space="preserve">Законом Республики Дагестан от 11.03.2008 № 9 «О муниципальной службе в Республике Дагестан» </w:t>
      </w:r>
      <w:r w:rsidRPr="00B9551E">
        <w:rPr>
          <w:rFonts w:cs="Tahoma"/>
          <w:sz w:val="28"/>
          <w:szCs w:val="28"/>
        </w:rPr>
        <w:t xml:space="preserve">и </w:t>
      </w:r>
      <w:r w:rsidRPr="00B9551E">
        <w:rPr>
          <w:bCs/>
          <w:sz w:val="28"/>
          <w:szCs w:val="28"/>
        </w:rPr>
        <w:t>Постановлением Правительства РД от 14.07.2010 № 252 «О нормативах формирования расходов на оплату труда лиц, замещающих муниципальные должности и должности муниципальной службы в Республике Дагестан»</w:t>
      </w:r>
      <w:r>
        <w:rPr>
          <w:bCs/>
          <w:sz w:val="28"/>
          <w:szCs w:val="28"/>
        </w:rPr>
        <w:t xml:space="preserve"> с изменениями: постановлением Правительства РД от 13 сентября 2012</w:t>
      </w:r>
      <w:proofErr w:type="gramEnd"/>
      <w:r>
        <w:rPr>
          <w:bCs/>
          <w:sz w:val="28"/>
          <w:szCs w:val="28"/>
        </w:rPr>
        <w:t xml:space="preserve"> года № 313, постановлением Правительства РД от 21 марта 2013 года № 146, постановлением Правительства РД от 23 мая 2014 года № 236, постановлением Правительства РД от 27 июня 2014 года № 295</w:t>
      </w:r>
      <w:r w:rsidRPr="00B9551E">
        <w:rPr>
          <w:sz w:val="28"/>
          <w:szCs w:val="28"/>
        </w:rPr>
        <w:t>.</w:t>
      </w:r>
    </w:p>
    <w:p w:rsidR="00AF1117" w:rsidRPr="00B9551E" w:rsidRDefault="00AF1117" w:rsidP="00AF1117">
      <w:pPr>
        <w:spacing w:before="60" w:after="60"/>
        <w:jc w:val="both"/>
        <w:rPr>
          <w:rFonts w:cs="Tahoma"/>
          <w:sz w:val="28"/>
          <w:szCs w:val="28"/>
        </w:rPr>
      </w:pPr>
      <w:r w:rsidRPr="00B9551E">
        <w:rPr>
          <w:rFonts w:cs="Tahoma"/>
          <w:sz w:val="28"/>
          <w:szCs w:val="28"/>
        </w:rPr>
        <w:t xml:space="preserve">       1.2. Положение определяет размер и условия оплаты труда муниципальных служащих администрации МО «Хасавюртовский район» и Собрания депутатов муниципального района и лиц, замещающих должности муниципальных служащих в иных органах местного самоуправления муниципального района (далее муниципальных структурах), а именно размер месячного оклада, размер ежемесячных и иных дополнительных выплат и порядок их осуществления.</w:t>
      </w:r>
    </w:p>
    <w:p w:rsidR="00AF1117" w:rsidRPr="00B9551E" w:rsidRDefault="00AF1117" w:rsidP="00AF111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9551E">
        <w:rPr>
          <w:rFonts w:cs="Tahoma"/>
          <w:sz w:val="28"/>
          <w:szCs w:val="28"/>
        </w:rPr>
        <w:t xml:space="preserve">1.3. </w:t>
      </w:r>
      <w:proofErr w:type="gramStart"/>
      <w:r w:rsidRPr="00B9551E">
        <w:rPr>
          <w:sz w:val="28"/>
          <w:szCs w:val="28"/>
        </w:rPr>
        <w:t xml:space="preserve"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муниципальной службы (далее - оклад за классный чин), которые составляют оклад месячного денежного содержания муниципального служащего, а также из </w:t>
      </w:r>
      <w:r w:rsidRPr="00B9551E">
        <w:rPr>
          <w:sz w:val="28"/>
          <w:szCs w:val="28"/>
        </w:rPr>
        <w:lastRenderedPageBreak/>
        <w:t>ежемесячных и иных</w:t>
      </w:r>
      <w:proofErr w:type="gramEnd"/>
      <w:r w:rsidRPr="00B9551E">
        <w:rPr>
          <w:sz w:val="28"/>
          <w:szCs w:val="28"/>
        </w:rPr>
        <w:t xml:space="preserve"> дополнительных выплат (далее - дополнительные выплаты).</w:t>
      </w:r>
    </w:p>
    <w:p w:rsidR="00AF1117" w:rsidRPr="00B9551E" w:rsidRDefault="00AF1117" w:rsidP="00AF1117">
      <w:pPr>
        <w:rPr>
          <w:sz w:val="28"/>
          <w:szCs w:val="28"/>
        </w:rPr>
      </w:pPr>
      <w:r w:rsidRPr="00B9551E">
        <w:rPr>
          <w:sz w:val="28"/>
          <w:szCs w:val="28"/>
        </w:rPr>
        <w:t xml:space="preserve">      1.4. К ежемесячным выплатам относятся:</w:t>
      </w:r>
    </w:p>
    <w:p w:rsidR="00AF1117" w:rsidRPr="00B9551E" w:rsidRDefault="00AF1117" w:rsidP="00AF1117">
      <w:pPr>
        <w:rPr>
          <w:sz w:val="28"/>
          <w:szCs w:val="28"/>
        </w:rPr>
      </w:pPr>
      <w:r w:rsidRPr="00B9551E">
        <w:rPr>
          <w:sz w:val="28"/>
          <w:szCs w:val="28"/>
        </w:rPr>
        <w:t xml:space="preserve">- надбавка к должностному окладу за </w:t>
      </w:r>
      <w:hyperlink r:id="rId6" w:tooltip="Выслуга лет" w:history="1">
        <w:r w:rsidRPr="00B9551E">
          <w:rPr>
            <w:sz w:val="28"/>
            <w:szCs w:val="28"/>
            <w:u w:val="single"/>
          </w:rPr>
          <w:t>выслугу лет</w:t>
        </w:r>
      </w:hyperlink>
      <w:r w:rsidRPr="00B9551E">
        <w:rPr>
          <w:sz w:val="28"/>
          <w:szCs w:val="28"/>
        </w:rPr>
        <w:t xml:space="preserve"> на муниципальной службе;</w:t>
      </w:r>
    </w:p>
    <w:p w:rsidR="00AF1117" w:rsidRPr="00B9551E" w:rsidRDefault="00AF1117" w:rsidP="00AF1117">
      <w:pPr>
        <w:rPr>
          <w:sz w:val="28"/>
          <w:szCs w:val="28"/>
        </w:rPr>
      </w:pPr>
      <w:r w:rsidRPr="00B9551E">
        <w:rPr>
          <w:sz w:val="28"/>
          <w:szCs w:val="28"/>
        </w:rPr>
        <w:t>- надбавка к должностному окладу за особые условия муниципальной службы;</w:t>
      </w:r>
    </w:p>
    <w:p w:rsidR="00AF1117" w:rsidRPr="00B9551E" w:rsidRDefault="00AF1117" w:rsidP="00AF1117">
      <w:pPr>
        <w:rPr>
          <w:sz w:val="28"/>
          <w:szCs w:val="28"/>
        </w:rPr>
      </w:pPr>
      <w:r w:rsidRPr="00B9551E">
        <w:rPr>
          <w:sz w:val="28"/>
          <w:szCs w:val="28"/>
        </w:rPr>
        <w:t>- процентная надбавка к должностному окладу за работу со сведениями, составляющими государственную тайну;</w:t>
      </w:r>
    </w:p>
    <w:p w:rsidR="00AF1117" w:rsidRPr="00B9551E" w:rsidRDefault="00AF1117" w:rsidP="00AF1117">
      <w:pPr>
        <w:rPr>
          <w:sz w:val="28"/>
          <w:szCs w:val="28"/>
        </w:rPr>
      </w:pPr>
      <w:r w:rsidRPr="00B9551E">
        <w:rPr>
          <w:sz w:val="28"/>
          <w:szCs w:val="28"/>
        </w:rPr>
        <w:t>- доплата за классный чин муниципального служащего;</w:t>
      </w:r>
    </w:p>
    <w:p w:rsidR="00AF1117" w:rsidRPr="00B9551E" w:rsidRDefault="00AF1117" w:rsidP="00AF1117">
      <w:pPr>
        <w:rPr>
          <w:sz w:val="28"/>
          <w:szCs w:val="28"/>
        </w:rPr>
      </w:pPr>
      <w:r w:rsidRPr="00B9551E">
        <w:rPr>
          <w:sz w:val="28"/>
          <w:szCs w:val="28"/>
        </w:rPr>
        <w:t>- денежное поощрение.</w:t>
      </w:r>
    </w:p>
    <w:p w:rsidR="00AF1117" w:rsidRPr="00B9551E" w:rsidRDefault="00AF1117" w:rsidP="00AF1117">
      <w:pPr>
        <w:rPr>
          <w:sz w:val="28"/>
          <w:szCs w:val="28"/>
        </w:rPr>
      </w:pPr>
      <w:r w:rsidRPr="00B9551E">
        <w:rPr>
          <w:sz w:val="28"/>
          <w:szCs w:val="28"/>
        </w:rPr>
        <w:t xml:space="preserve">         1.4.1. К иным дополнительным выплатам относятся:</w:t>
      </w:r>
    </w:p>
    <w:p w:rsidR="00AF1117" w:rsidRPr="00B9551E" w:rsidRDefault="00AF1117" w:rsidP="00AF1117">
      <w:pPr>
        <w:rPr>
          <w:sz w:val="28"/>
          <w:szCs w:val="28"/>
        </w:rPr>
      </w:pPr>
      <w:r w:rsidRPr="00B9551E">
        <w:rPr>
          <w:sz w:val="28"/>
          <w:szCs w:val="28"/>
        </w:rPr>
        <w:t>- премии;</w:t>
      </w:r>
    </w:p>
    <w:p w:rsidR="00AF1117" w:rsidRPr="00B9551E" w:rsidRDefault="00AF1117" w:rsidP="00AF1117">
      <w:pPr>
        <w:rPr>
          <w:sz w:val="28"/>
          <w:szCs w:val="28"/>
        </w:rPr>
      </w:pPr>
      <w:r w:rsidRPr="00B9551E">
        <w:rPr>
          <w:sz w:val="28"/>
          <w:szCs w:val="28"/>
        </w:rPr>
        <w:t>- материальная помощь;</w:t>
      </w:r>
    </w:p>
    <w:p w:rsidR="00AF1117" w:rsidRPr="00B9551E" w:rsidRDefault="00AF1117" w:rsidP="00AF1117">
      <w:r w:rsidRPr="00B9551E">
        <w:rPr>
          <w:sz w:val="28"/>
          <w:szCs w:val="28"/>
        </w:rPr>
        <w:t xml:space="preserve">- </w:t>
      </w:r>
      <w:hyperlink r:id="rId7" w:tooltip="Единовременная выплата" w:history="1">
        <w:r w:rsidRPr="00B9551E">
          <w:rPr>
            <w:sz w:val="28"/>
            <w:szCs w:val="28"/>
            <w:u w:val="single"/>
          </w:rPr>
          <w:t>единовременная выплата</w:t>
        </w:r>
      </w:hyperlink>
      <w:r w:rsidRPr="00B9551E">
        <w:rPr>
          <w:sz w:val="28"/>
          <w:szCs w:val="28"/>
        </w:rPr>
        <w:t xml:space="preserve"> при предоставлении ежегодного отпуска.</w:t>
      </w:r>
    </w:p>
    <w:p w:rsidR="00AF1117" w:rsidRPr="00B9551E" w:rsidRDefault="00AF1117" w:rsidP="00AF1117">
      <w:pPr>
        <w:pStyle w:val="2"/>
        <w:ind w:firstLine="0"/>
      </w:pPr>
      <w:r w:rsidRPr="00B9551E">
        <w:t xml:space="preserve">          1.5. При отсутствии источников для финансирования расходов по оплате труда муниципальных служащих в размерах, определенных настоящим Положением, Собранием депутатов муниципального района может быть принято Решение об установлении денежного содержания муниципальных служащих в меньшем объеме</w:t>
      </w:r>
      <w:r>
        <w:t xml:space="preserve">, но не ниже норм, установленных Федеральным и Республиканским Законодательством. </w:t>
      </w:r>
    </w:p>
    <w:p w:rsidR="00AF1117" w:rsidRPr="00B9551E" w:rsidRDefault="00AF1117" w:rsidP="00AF1117">
      <w:pPr>
        <w:pStyle w:val="2"/>
        <w:ind w:firstLine="0"/>
      </w:pPr>
    </w:p>
    <w:p w:rsidR="00AF1117" w:rsidRPr="00B9551E" w:rsidRDefault="00AF1117" w:rsidP="00AF1117">
      <w:pPr>
        <w:tabs>
          <w:tab w:val="left" w:pos="720"/>
        </w:tabs>
        <w:ind w:left="720"/>
        <w:jc w:val="center"/>
        <w:rPr>
          <w:rFonts w:cs="Tahoma"/>
          <w:b/>
          <w:sz w:val="28"/>
          <w:szCs w:val="28"/>
        </w:rPr>
      </w:pPr>
      <w:r w:rsidRPr="00B9551E">
        <w:rPr>
          <w:rFonts w:cs="Tahoma"/>
          <w:b/>
          <w:sz w:val="28"/>
          <w:szCs w:val="28"/>
        </w:rPr>
        <w:t>2. Должностной оклад</w:t>
      </w:r>
    </w:p>
    <w:p w:rsidR="00AF1117" w:rsidRPr="00B9551E" w:rsidRDefault="00AF1117" w:rsidP="00AF1117">
      <w:pPr>
        <w:spacing w:before="60"/>
        <w:ind w:firstLine="822"/>
        <w:jc w:val="both"/>
        <w:rPr>
          <w:rFonts w:cs="Tahoma"/>
          <w:sz w:val="28"/>
          <w:szCs w:val="28"/>
        </w:rPr>
      </w:pPr>
      <w:r w:rsidRPr="00B9551E">
        <w:rPr>
          <w:rFonts w:cs="Tahoma"/>
          <w:sz w:val="28"/>
          <w:szCs w:val="28"/>
        </w:rPr>
        <w:t>2.2. Должностные оклады могут увеличиваться (индексироваться) в сроки и в пределах размера повышения (индексации) должностных окладов государственных гражданских служащих Республики Дагестан.</w:t>
      </w:r>
    </w:p>
    <w:p w:rsidR="00AF1117" w:rsidRPr="00B9551E" w:rsidRDefault="00AF1117" w:rsidP="00AF1117">
      <w:pPr>
        <w:spacing w:before="60"/>
        <w:ind w:firstLine="822"/>
        <w:jc w:val="both"/>
        <w:rPr>
          <w:rFonts w:cs="Tahoma"/>
          <w:sz w:val="28"/>
          <w:szCs w:val="28"/>
        </w:rPr>
      </w:pPr>
      <w:r w:rsidRPr="00B9551E">
        <w:rPr>
          <w:rFonts w:cs="Tahoma"/>
          <w:sz w:val="28"/>
          <w:szCs w:val="28"/>
        </w:rPr>
        <w:t xml:space="preserve">2.3. При увеличении (индексации) должностных окладов их размеры подлежат округлению до целого рубля в сторону увеличения. </w:t>
      </w:r>
    </w:p>
    <w:p w:rsidR="00AF1117" w:rsidRPr="00B9551E" w:rsidRDefault="00AF1117" w:rsidP="00AF1117">
      <w:pPr>
        <w:spacing w:before="60"/>
        <w:ind w:firstLine="822"/>
        <w:jc w:val="both"/>
        <w:rPr>
          <w:rFonts w:cs="Tahoma"/>
          <w:sz w:val="28"/>
          <w:szCs w:val="28"/>
        </w:rPr>
      </w:pPr>
      <w:r w:rsidRPr="00B9551E">
        <w:rPr>
          <w:rFonts w:cs="Tahoma"/>
          <w:sz w:val="28"/>
          <w:szCs w:val="28"/>
        </w:rPr>
        <w:t>2.4. Решение о повышении (индексации) должностных окладов принимается Собранием депутатов муниципального района в установленном порядке.</w:t>
      </w:r>
    </w:p>
    <w:p w:rsidR="00AF1117" w:rsidRPr="00B9551E" w:rsidRDefault="00AF1117" w:rsidP="00AF1117">
      <w:pPr>
        <w:ind w:firstLine="825"/>
        <w:jc w:val="both"/>
        <w:rPr>
          <w:rFonts w:cs="Tahoma"/>
          <w:sz w:val="28"/>
          <w:szCs w:val="28"/>
        </w:rPr>
      </w:pPr>
    </w:p>
    <w:p w:rsidR="00AF1117" w:rsidRPr="00B9551E" w:rsidRDefault="00AF1117" w:rsidP="00AF1117">
      <w:pPr>
        <w:jc w:val="center"/>
        <w:rPr>
          <w:rFonts w:cs="Tahoma"/>
          <w:b/>
          <w:sz w:val="28"/>
          <w:szCs w:val="28"/>
        </w:rPr>
      </w:pPr>
      <w:r w:rsidRPr="00B9551E">
        <w:rPr>
          <w:rFonts w:cs="Tahoma"/>
          <w:b/>
          <w:sz w:val="28"/>
          <w:szCs w:val="28"/>
        </w:rPr>
        <w:t>3. Ежемесячная надбавка</w:t>
      </w:r>
    </w:p>
    <w:p w:rsidR="00AF1117" w:rsidRPr="00B9551E" w:rsidRDefault="00AF1117" w:rsidP="00AF1117">
      <w:pPr>
        <w:jc w:val="center"/>
        <w:rPr>
          <w:rFonts w:cs="Tahoma"/>
          <w:b/>
          <w:sz w:val="28"/>
          <w:szCs w:val="28"/>
        </w:rPr>
      </w:pPr>
      <w:r w:rsidRPr="00B9551E">
        <w:rPr>
          <w:rFonts w:cs="Tahoma"/>
          <w:b/>
          <w:sz w:val="28"/>
          <w:szCs w:val="28"/>
        </w:rPr>
        <w:t xml:space="preserve"> к должностному окладу за выслугу лет на муниципальной службе</w:t>
      </w:r>
    </w:p>
    <w:p w:rsidR="00AF1117" w:rsidRPr="00B9551E" w:rsidRDefault="00AF1117" w:rsidP="00AF1117">
      <w:pPr>
        <w:jc w:val="center"/>
        <w:rPr>
          <w:rFonts w:cs="Tahoma"/>
          <w:sz w:val="28"/>
          <w:szCs w:val="28"/>
        </w:rPr>
      </w:pPr>
    </w:p>
    <w:p w:rsidR="00AF1117" w:rsidRPr="00B9551E" w:rsidRDefault="00AF1117" w:rsidP="00AF1117">
      <w:pPr>
        <w:spacing w:line="204" w:lineRule="auto"/>
        <w:ind w:firstLine="856"/>
        <w:jc w:val="both"/>
        <w:rPr>
          <w:rFonts w:cs="Tahoma"/>
          <w:sz w:val="28"/>
          <w:szCs w:val="28"/>
        </w:rPr>
      </w:pPr>
      <w:r w:rsidRPr="00B9551E">
        <w:rPr>
          <w:rFonts w:cs="Tahoma"/>
          <w:sz w:val="28"/>
          <w:szCs w:val="28"/>
        </w:rPr>
        <w:t>3.1. Выплата ежемесячной надбавки к должностному окладу за выслугу лет на муниципальной службе производиться ежемесячно дифференцированно в зависимости от стажа муниципальной службы из утвержденного фонда оплаты труда в следующих размерах:</w:t>
      </w:r>
    </w:p>
    <w:p w:rsidR="00AF1117" w:rsidRPr="00B9551E" w:rsidRDefault="00AF1117" w:rsidP="00AF1117">
      <w:pPr>
        <w:spacing w:line="204" w:lineRule="auto"/>
        <w:jc w:val="both"/>
        <w:rPr>
          <w:rFonts w:cs="Tahoma"/>
          <w:sz w:val="28"/>
          <w:szCs w:val="28"/>
        </w:rPr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5446"/>
        <w:gridCol w:w="4328"/>
      </w:tblGrid>
      <w:tr w:rsidR="00AF1117" w:rsidRPr="00B9551E" w:rsidTr="00B8382C"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117" w:rsidRPr="00B9551E" w:rsidRDefault="00AF1117" w:rsidP="00B8382C">
            <w:pPr>
              <w:rPr>
                <w:i/>
                <w:sz w:val="28"/>
                <w:szCs w:val="28"/>
              </w:rPr>
            </w:pPr>
            <w:r w:rsidRPr="00B9551E">
              <w:rPr>
                <w:i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117" w:rsidRPr="00B9551E" w:rsidRDefault="00AF1117" w:rsidP="00B8382C">
            <w:pPr>
              <w:rPr>
                <w:i/>
                <w:sz w:val="28"/>
                <w:szCs w:val="28"/>
              </w:rPr>
            </w:pPr>
            <w:r w:rsidRPr="00B9551E">
              <w:rPr>
                <w:i/>
                <w:sz w:val="28"/>
                <w:szCs w:val="28"/>
              </w:rPr>
              <w:t xml:space="preserve">Процентов </w:t>
            </w:r>
          </w:p>
        </w:tc>
      </w:tr>
      <w:tr w:rsidR="00AF1117" w:rsidRPr="00B9551E" w:rsidTr="00B8382C"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117" w:rsidRPr="00B9551E" w:rsidRDefault="00AF1117" w:rsidP="00B8382C">
            <w:pPr>
              <w:rPr>
                <w:sz w:val="28"/>
                <w:szCs w:val="28"/>
              </w:rPr>
            </w:pPr>
            <w:r w:rsidRPr="00B9551E">
              <w:rPr>
                <w:sz w:val="28"/>
                <w:szCs w:val="28"/>
              </w:rPr>
              <w:t xml:space="preserve">от 1 года до 5 лет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117" w:rsidRPr="00B9551E" w:rsidRDefault="00AF1117" w:rsidP="00B8382C">
            <w:pPr>
              <w:rPr>
                <w:sz w:val="28"/>
                <w:szCs w:val="28"/>
              </w:rPr>
            </w:pPr>
            <w:r w:rsidRPr="00B9551E">
              <w:rPr>
                <w:sz w:val="28"/>
                <w:szCs w:val="28"/>
              </w:rPr>
              <w:t>10</w:t>
            </w:r>
          </w:p>
        </w:tc>
      </w:tr>
      <w:tr w:rsidR="00AF1117" w:rsidRPr="00B9551E" w:rsidTr="00B8382C"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117" w:rsidRPr="00B9551E" w:rsidRDefault="00AF1117" w:rsidP="00B8382C">
            <w:pPr>
              <w:rPr>
                <w:sz w:val="28"/>
                <w:szCs w:val="28"/>
              </w:rPr>
            </w:pPr>
            <w:r w:rsidRPr="00B9551E">
              <w:rPr>
                <w:sz w:val="28"/>
                <w:szCs w:val="28"/>
              </w:rPr>
              <w:t xml:space="preserve">от 5 лет до 10 лет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117" w:rsidRPr="00B9551E" w:rsidRDefault="00AF1117" w:rsidP="00B8382C">
            <w:pPr>
              <w:rPr>
                <w:sz w:val="28"/>
                <w:szCs w:val="28"/>
              </w:rPr>
            </w:pPr>
            <w:r w:rsidRPr="00B9551E">
              <w:rPr>
                <w:sz w:val="28"/>
                <w:szCs w:val="28"/>
              </w:rPr>
              <w:t>15</w:t>
            </w:r>
          </w:p>
        </w:tc>
      </w:tr>
      <w:tr w:rsidR="00AF1117" w:rsidRPr="00B9551E" w:rsidTr="00B8382C"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117" w:rsidRPr="00B9551E" w:rsidRDefault="00AF1117" w:rsidP="00B8382C">
            <w:pPr>
              <w:rPr>
                <w:sz w:val="28"/>
                <w:szCs w:val="28"/>
              </w:rPr>
            </w:pPr>
            <w:r w:rsidRPr="00B9551E">
              <w:rPr>
                <w:sz w:val="28"/>
                <w:szCs w:val="28"/>
              </w:rPr>
              <w:t xml:space="preserve">от 10 лет до 15 лет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117" w:rsidRPr="00B9551E" w:rsidRDefault="00AF1117" w:rsidP="00B8382C">
            <w:pPr>
              <w:rPr>
                <w:sz w:val="28"/>
                <w:szCs w:val="28"/>
              </w:rPr>
            </w:pPr>
            <w:r w:rsidRPr="00B9551E">
              <w:rPr>
                <w:sz w:val="28"/>
                <w:szCs w:val="28"/>
              </w:rPr>
              <w:t>20</w:t>
            </w:r>
          </w:p>
        </w:tc>
      </w:tr>
      <w:tr w:rsidR="00AF1117" w:rsidRPr="00B9551E" w:rsidTr="00B8382C"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117" w:rsidRPr="00B9551E" w:rsidRDefault="00AF1117" w:rsidP="00B8382C">
            <w:pPr>
              <w:rPr>
                <w:sz w:val="28"/>
                <w:szCs w:val="28"/>
              </w:rPr>
            </w:pPr>
            <w:r w:rsidRPr="00B9551E">
              <w:rPr>
                <w:sz w:val="28"/>
                <w:szCs w:val="28"/>
              </w:rPr>
              <w:t xml:space="preserve">15 лет и выше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117" w:rsidRPr="00B9551E" w:rsidRDefault="00AF1117" w:rsidP="00B8382C">
            <w:pPr>
              <w:rPr>
                <w:sz w:val="28"/>
                <w:szCs w:val="28"/>
              </w:rPr>
            </w:pPr>
            <w:r w:rsidRPr="00B9551E">
              <w:rPr>
                <w:sz w:val="28"/>
                <w:szCs w:val="28"/>
              </w:rPr>
              <w:t>30</w:t>
            </w:r>
          </w:p>
        </w:tc>
      </w:tr>
    </w:tbl>
    <w:p w:rsidR="00AF1117" w:rsidRPr="00B9551E" w:rsidRDefault="00AF1117" w:rsidP="00AF1117">
      <w:pPr>
        <w:spacing w:before="60" w:after="60"/>
        <w:ind w:firstLine="709"/>
        <w:jc w:val="both"/>
        <w:rPr>
          <w:rFonts w:cs="Tahoma"/>
          <w:sz w:val="28"/>
          <w:szCs w:val="28"/>
        </w:rPr>
      </w:pPr>
      <w:r w:rsidRPr="00B9551E">
        <w:rPr>
          <w:rFonts w:cs="Tahoma"/>
          <w:sz w:val="28"/>
          <w:szCs w:val="28"/>
        </w:rPr>
        <w:t>3.2. Ежемесячная надбавка к должностному окладу за выслугу лет на муниципальной службе – из расчета 3 должностных окладов в год.</w:t>
      </w:r>
    </w:p>
    <w:p w:rsidR="00AF1117" w:rsidRPr="00B9551E" w:rsidRDefault="00AF1117" w:rsidP="00AF1117">
      <w:pPr>
        <w:spacing w:before="60" w:after="60"/>
        <w:ind w:firstLine="709"/>
        <w:jc w:val="both"/>
        <w:rPr>
          <w:rFonts w:cs="Tahoma"/>
          <w:sz w:val="28"/>
          <w:szCs w:val="28"/>
        </w:rPr>
      </w:pPr>
      <w:r w:rsidRPr="00B9551E">
        <w:rPr>
          <w:rFonts w:cs="Tahoma"/>
          <w:sz w:val="28"/>
          <w:szCs w:val="28"/>
        </w:rPr>
        <w:lastRenderedPageBreak/>
        <w:t>3.3. Стаж работы для выплаты ежемесячной надбавки к должностному окладу за выслугу лет на муниципальной службе определяется управлением делами администрации муниципального района (кадровая работа  по установлению стажа муниципальной службы).</w:t>
      </w:r>
    </w:p>
    <w:p w:rsidR="00AF1117" w:rsidRPr="00B9551E" w:rsidRDefault="00AF1117" w:rsidP="00AF1117">
      <w:pPr>
        <w:spacing w:before="60" w:after="60"/>
        <w:ind w:firstLine="709"/>
        <w:jc w:val="both"/>
        <w:rPr>
          <w:rFonts w:cs="Tahoma"/>
          <w:sz w:val="28"/>
          <w:szCs w:val="28"/>
        </w:rPr>
      </w:pPr>
      <w:r w:rsidRPr="00B9551E">
        <w:rPr>
          <w:rFonts w:cs="Tahoma"/>
          <w:sz w:val="28"/>
          <w:szCs w:val="28"/>
        </w:rPr>
        <w:t>3.4. Назначение ежемесячной надбавки к должностному окладу за выслугу лет на муниципальной службе устанавливается представителем нанимателя (работодателем) по представлению управляющего делами,  путем принятия соответствующего распоряжения.</w:t>
      </w:r>
    </w:p>
    <w:p w:rsidR="00AF1117" w:rsidRPr="00B9551E" w:rsidRDefault="00AF1117" w:rsidP="00AF1117">
      <w:pPr>
        <w:rPr>
          <w:rFonts w:cs="Tahoma"/>
          <w:b/>
          <w:sz w:val="28"/>
          <w:szCs w:val="28"/>
        </w:rPr>
      </w:pPr>
    </w:p>
    <w:p w:rsidR="00AF1117" w:rsidRPr="00B9551E" w:rsidRDefault="00AF1117" w:rsidP="00AF1117">
      <w:pPr>
        <w:ind w:firstLine="840"/>
        <w:jc w:val="center"/>
        <w:rPr>
          <w:rFonts w:cs="Tahoma"/>
          <w:b/>
          <w:sz w:val="28"/>
          <w:szCs w:val="28"/>
        </w:rPr>
      </w:pPr>
      <w:r w:rsidRPr="00B9551E">
        <w:rPr>
          <w:rFonts w:cs="Tahoma"/>
          <w:b/>
          <w:sz w:val="28"/>
          <w:szCs w:val="28"/>
        </w:rPr>
        <w:t xml:space="preserve">4. Ежемесячная надбавка </w:t>
      </w:r>
    </w:p>
    <w:p w:rsidR="00AF1117" w:rsidRPr="00B9551E" w:rsidRDefault="00AF1117" w:rsidP="00AF1117">
      <w:pPr>
        <w:jc w:val="center"/>
        <w:rPr>
          <w:rFonts w:cs="Tahoma"/>
          <w:b/>
          <w:sz w:val="28"/>
          <w:szCs w:val="28"/>
        </w:rPr>
      </w:pPr>
      <w:r w:rsidRPr="00B9551E">
        <w:rPr>
          <w:rFonts w:cs="Tahoma"/>
          <w:b/>
          <w:sz w:val="28"/>
          <w:szCs w:val="28"/>
        </w:rPr>
        <w:t>к должностному окладу за особые условия муниципальной службы</w:t>
      </w:r>
    </w:p>
    <w:p w:rsidR="00AF1117" w:rsidRPr="00B9551E" w:rsidRDefault="00AF1117" w:rsidP="00AF1117">
      <w:pPr>
        <w:pStyle w:val="aa"/>
      </w:pPr>
      <w:r w:rsidRPr="00B9551E">
        <w:t xml:space="preserve">4.1. Выплата ежемесячной надбавки к должностному окладу за особые условия муниципальной службы производится из утвержденного фонда оплаты труда ежемесячно дифференцированно в зависимости от сложности и напряженности в работе, выполнения работы особой важности. </w:t>
      </w:r>
    </w:p>
    <w:p w:rsidR="00AF1117" w:rsidRPr="00B9551E" w:rsidRDefault="00AF1117" w:rsidP="00AF1117">
      <w:pPr>
        <w:ind w:firstLine="870"/>
        <w:jc w:val="both"/>
        <w:rPr>
          <w:rFonts w:cs="Tahoma"/>
          <w:sz w:val="28"/>
          <w:szCs w:val="28"/>
        </w:rPr>
      </w:pPr>
      <w:r w:rsidRPr="00B9551E">
        <w:rPr>
          <w:rFonts w:cs="Tahoma"/>
          <w:sz w:val="28"/>
          <w:szCs w:val="28"/>
        </w:rPr>
        <w:t>4.2. Ежемесячная надбавка к должностному окладу за особые условия муниципальной службы устанавливается в пределах указанных ниже размеров:</w:t>
      </w:r>
    </w:p>
    <w:p w:rsidR="00AF1117" w:rsidRPr="00B9551E" w:rsidRDefault="00AF1117" w:rsidP="00AF1117">
      <w:pPr>
        <w:jc w:val="both"/>
        <w:rPr>
          <w:rFonts w:cs="Tahoma"/>
          <w:sz w:val="28"/>
          <w:szCs w:val="28"/>
        </w:rPr>
      </w:pPr>
      <w:r w:rsidRPr="00B9551E">
        <w:rPr>
          <w:rFonts w:cs="Tahoma"/>
          <w:sz w:val="28"/>
          <w:szCs w:val="28"/>
        </w:rPr>
        <w:t xml:space="preserve">        1) </w:t>
      </w:r>
      <w:r w:rsidRPr="00B9551E">
        <w:rPr>
          <w:rFonts w:cs="Tahoma"/>
          <w:i/>
          <w:sz w:val="28"/>
          <w:szCs w:val="28"/>
        </w:rPr>
        <w:t>по высшей группе должностей</w:t>
      </w:r>
      <w:r w:rsidRPr="00B9551E">
        <w:rPr>
          <w:rFonts w:cs="Tahoma"/>
          <w:sz w:val="28"/>
          <w:szCs w:val="28"/>
        </w:rPr>
        <w:t xml:space="preserve"> муниципальной службы – от 150 до 200 процентов должностного оклада;</w:t>
      </w:r>
    </w:p>
    <w:p w:rsidR="00AF1117" w:rsidRPr="00B9551E" w:rsidRDefault="00AF1117" w:rsidP="00AF11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1E">
        <w:rPr>
          <w:sz w:val="28"/>
          <w:szCs w:val="28"/>
        </w:rPr>
        <w:t xml:space="preserve">2) </w:t>
      </w:r>
      <w:r w:rsidRPr="00B9551E">
        <w:rPr>
          <w:i/>
          <w:sz w:val="28"/>
          <w:szCs w:val="28"/>
        </w:rPr>
        <w:t>по главной группе должностей</w:t>
      </w:r>
      <w:r w:rsidRPr="00B9551E">
        <w:rPr>
          <w:sz w:val="28"/>
          <w:szCs w:val="28"/>
        </w:rPr>
        <w:t xml:space="preserve"> гражданской службы – от 120 до 150 процентов должностного оклада;</w:t>
      </w:r>
    </w:p>
    <w:p w:rsidR="00AF1117" w:rsidRPr="00B9551E" w:rsidRDefault="00AF1117" w:rsidP="00AF11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1E">
        <w:rPr>
          <w:sz w:val="28"/>
          <w:szCs w:val="28"/>
        </w:rPr>
        <w:t xml:space="preserve">3) </w:t>
      </w:r>
      <w:r w:rsidRPr="00B9551E">
        <w:rPr>
          <w:i/>
          <w:sz w:val="28"/>
          <w:szCs w:val="28"/>
        </w:rPr>
        <w:t>по ведущей группе должностей</w:t>
      </w:r>
      <w:r w:rsidRPr="00B9551E">
        <w:rPr>
          <w:sz w:val="28"/>
          <w:szCs w:val="28"/>
        </w:rPr>
        <w:t xml:space="preserve"> гражданской службы – от 90 до 120 процентов должностного оклада;</w:t>
      </w:r>
    </w:p>
    <w:p w:rsidR="00AF1117" w:rsidRPr="00B9551E" w:rsidRDefault="00AF1117" w:rsidP="00AF11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1E">
        <w:rPr>
          <w:sz w:val="28"/>
          <w:szCs w:val="28"/>
        </w:rPr>
        <w:t xml:space="preserve">4) </w:t>
      </w:r>
      <w:r w:rsidRPr="00B9551E">
        <w:rPr>
          <w:i/>
          <w:sz w:val="28"/>
          <w:szCs w:val="28"/>
        </w:rPr>
        <w:t>по старшей группе должностей</w:t>
      </w:r>
      <w:r w:rsidRPr="00B9551E">
        <w:rPr>
          <w:sz w:val="28"/>
          <w:szCs w:val="28"/>
        </w:rPr>
        <w:t xml:space="preserve"> гражданской службы – от 60 до 90 процентов должностного оклада;</w:t>
      </w:r>
    </w:p>
    <w:p w:rsidR="00AF1117" w:rsidRPr="00B9551E" w:rsidRDefault="00AF1117" w:rsidP="00AF11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1E">
        <w:rPr>
          <w:sz w:val="28"/>
          <w:szCs w:val="28"/>
        </w:rPr>
        <w:t xml:space="preserve">5) </w:t>
      </w:r>
      <w:r w:rsidRPr="00B9551E">
        <w:rPr>
          <w:i/>
          <w:sz w:val="28"/>
          <w:szCs w:val="28"/>
        </w:rPr>
        <w:t>по младшей группе должностей</w:t>
      </w:r>
      <w:r w:rsidRPr="00B9551E">
        <w:rPr>
          <w:sz w:val="28"/>
          <w:szCs w:val="28"/>
        </w:rPr>
        <w:t xml:space="preserve"> гражданской службы – до 60 процентов должностного оклада.</w:t>
      </w:r>
    </w:p>
    <w:p w:rsidR="00AF1117" w:rsidRPr="00B9551E" w:rsidRDefault="00AF1117" w:rsidP="00AF1117">
      <w:pPr>
        <w:ind w:firstLine="709"/>
        <w:jc w:val="both"/>
        <w:rPr>
          <w:rFonts w:cs="Tahoma"/>
          <w:sz w:val="28"/>
          <w:szCs w:val="28"/>
        </w:rPr>
      </w:pPr>
      <w:r w:rsidRPr="00B9551E">
        <w:rPr>
          <w:rFonts w:cs="Tahoma"/>
          <w:sz w:val="28"/>
          <w:szCs w:val="28"/>
        </w:rPr>
        <w:t>4.</w:t>
      </w:r>
      <w:r>
        <w:rPr>
          <w:rFonts w:cs="Tahoma"/>
          <w:sz w:val="28"/>
          <w:szCs w:val="28"/>
        </w:rPr>
        <w:t>3</w:t>
      </w:r>
      <w:r w:rsidRPr="00B9551E">
        <w:rPr>
          <w:rFonts w:cs="Tahoma"/>
          <w:sz w:val="28"/>
          <w:szCs w:val="28"/>
        </w:rPr>
        <w:t>. Ежемесячная надбавка к должностному окладу за особые условия муниципальной службы устанавливается представителем нанимателя (работодателем) по представлению управляющего делами,  путем принятия соответствующего распоряжения.</w:t>
      </w:r>
    </w:p>
    <w:p w:rsidR="00AF1117" w:rsidRPr="00B9551E" w:rsidRDefault="00AF1117" w:rsidP="00AF1117">
      <w:pPr>
        <w:ind w:firstLine="709"/>
        <w:jc w:val="both"/>
        <w:rPr>
          <w:rFonts w:cs="Tahoma"/>
          <w:sz w:val="28"/>
          <w:szCs w:val="28"/>
        </w:rPr>
      </w:pPr>
    </w:p>
    <w:p w:rsidR="00AF1117" w:rsidRPr="00B9551E" w:rsidRDefault="00AF1117" w:rsidP="00AF1117">
      <w:pPr>
        <w:ind w:firstLine="825"/>
        <w:jc w:val="center"/>
        <w:rPr>
          <w:rFonts w:cs="Tahoma"/>
          <w:b/>
          <w:sz w:val="28"/>
          <w:szCs w:val="28"/>
        </w:rPr>
      </w:pPr>
      <w:r w:rsidRPr="00B9551E">
        <w:rPr>
          <w:rFonts w:cs="Tahoma"/>
          <w:b/>
          <w:sz w:val="28"/>
          <w:szCs w:val="28"/>
        </w:rPr>
        <w:t xml:space="preserve">5. Ежемесячная процентная надбавка </w:t>
      </w:r>
    </w:p>
    <w:p w:rsidR="00AF1117" w:rsidRPr="00B9551E" w:rsidRDefault="00AF1117" w:rsidP="00AF1117">
      <w:pPr>
        <w:ind w:firstLine="825"/>
        <w:jc w:val="center"/>
        <w:rPr>
          <w:rFonts w:cs="Tahoma"/>
          <w:b/>
          <w:sz w:val="28"/>
          <w:szCs w:val="28"/>
        </w:rPr>
      </w:pPr>
      <w:r w:rsidRPr="00B9551E">
        <w:rPr>
          <w:rFonts w:cs="Tahoma"/>
          <w:b/>
          <w:sz w:val="28"/>
          <w:szCs w:val="28"/>
        </w:rPr>
        <w:t>к должностному окладу за работу со сведениями, составляющими государственную тайну</w:t>
      </w:r>
    </w:p>
    <w:p w:rsidR="00AF1117" w:rsidRPr="00B9551E" w:rsidRDefault="00AF1117" w:rsidP="00AF1117">
      <w:pPr>
        <w:spacing w:before="60" w:after="60" w:line="204" w:lineRule="auto"/>
        <w:ind w:firstLine="822"/>
        <w:jc w:val="both"/>
        <w:rPr>
          <w:rFonts w:cs="Tahoma"/>
          <w:sz w:val="28"/>
          <w:szCs w:val="28"/>
        </w:rPr>
      </w:pPr>
      <w:r w:rsidRPr="00B9551E">
        <w:rPr>
          <w:rFonts w:cs="Tahoma"/>
          <w:sz w:val="28"/>
          <w:szCs w:val="28"/>
        </w:rPr>
        <w:t xml:space="preserve">5.1. </w:t>
      </w:r>
      <w:proofErr w:type="gramStart"/>
      <w:r w:rsidRPr="00B9551E">
        <w:rPr>
          <w:rFonts w:cs="Tahoma"/>
          <w:sz w:val="28"/>
          <w:szCs w:val="28"/>
        </w:rPr>
        <w:t>Основания для выплаты и размер ежемесячной процентной надбавки к должностному окладу за работу со сведениями, составляющими государственную тайну (далее – надбавка) определяются в соответствии с Законом Российской Федерации от 21 июля 2007 года № 5485-1 «О государственной тайне» и Постановлением Правительства РФ от 18 сентября 2006 года № 573 «О предоставлении социальных гарантий гражданам, допущенным к государственной тайне на постоянной основе, и сотрудникам</w:t>
      </w:r>
      <w:proofErr w:type="gramEnd"/>
      <w:r w:rsidRPr="00B9551E">
        <w:rPr>
          <w:rFonts w:cs="Tahoma"/>
          <w:sz w:val="28"/>
          <w:szCs w:val="28"/>
        </w:rPr>
        <w:t xml:space="preserve"> структурных подразделений по защите государственной тайны».</w:t>
      </w:r>
    </w:p>
    <w:p w:rsidR="00AF1117" w:rsidRPr="00B9551E" w:rsidRDefault="00AF1117" w:rsidP="00AF1117">
      <w:pPr>
        <w:spacing w:before="60" w:after="60" w:line="204" w:lineRule="auto"/>
        <w:ind w:firstLine="822"/>
        <w:jc w:val="both"/>
        <w:rPr>
          <w:sz w:val="28"/>
          <w:szCs w:val="28"/>
        </w:rPr>
      </w:pPr>
      <w:r w:rsidRPr="00B9551E">
        <w:rPr>
          <w:sz w:val="28"/>
          <w:szCs w:val="28"/>
        </w:rPr>
        <w:t>Ежемесячная процентная надбавка к должностному окладу муниципального служащего за работу со сведениями, составляющими государственную тайну, устанавливается – из расчета 1,5 должностного оклада в год.</w:t>
      </w:r>
    </w:p>
    <w:p w:rsidR="00AF1117" w:rsidRPr="00B9551E" w:rsidRDefault="00AF1117" w:rsidP="00AF1117">
      <w:pPr>
        <w:spacing w:before="60" w:after="60" w:line="204" w:lineRule="auto"/>
        <w:ind w:firstLine="822"/>
        <w:jc w:val="both"/>
        <w:rPr>
          <w:rFonts w:cs="Tahoma"/>
          <w:sz w:val="28"/>
          <w:szCs w:val="28"/>
        </w:rPr>
      </w:pPr>
      <w:r w:rsidRPr="00B9551E">
        <w:rPr>
          <w:rFonts w:cs="Tahoma"/>
          <w:sz w:val="28"/>
          <w:szCs w:val="28"/>
        </w:rPr>
        <w:lastRenderedPageBreak/>
        <w:t>5.2. Выплата надбавки осуществляется после оформления допуска муниципального служащего к государственной тайне и назначения ее размера  в соответствии с постановлением (распоряжением) представителя нанимателя (работодателя).</w:t>
      </w:r>
    </w:p>
    <w:p w:rsidR="00AF1117" w:rsidRPr="00B9551E" w:rsidRDefault="00AF1117" w:rsidP="00AF1117">
      <w:pPr>
        <w:spacing w:line="204" w:lineRule="auto"/>
        <w:jc w:val="center"/>
        <w:rPr>
          <w:rFonts w:cs="Tahoma"/>
          <w:sz w:val="28"/>
          <w:szCs w:val="28"/>
        </w:rPr>
      </w:pPr>
    </w:p>
    <w:p w:rsidR="00AF1117" w:rsidRDefault="00AF1117" w:rsidP="00AF1117">
      <w:pPr>
        <w:spacing w:line="204" w:lineRule="auto"/>
        <w:rPr>
          <w:rFonts w:cs="Tahoma"/>
          <w:b/>
          <w:sz w:val="28"/>
          <w:szCs w:val="28"/>
        </w:rPr>
      </w:pPr>
    </w:p>
    <w:p w:rsidR="00AF1117" w:rsidRDefault="00AF1117" w:rsidP="00AF1117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AF1117" w:rsidRDefault="00AF1117" w:rsidP="00AF1117">
      <w:pPr>
        <w:spacing w:line="204" w:lineRule="auto"/>
        <w:jc w:val="center"/>
        <w:rPr>
          <w:rFonts w:cs="Tahoma"/>
          <w:b/>
          <w:sz w:val="28"/>
          <w:szCs w:val="28"/>
        </w:rPr>
      </w:pPr>
      <w:r w:rsidRPr="00B9551E">
        <w:rPr>
          <w:rFonts w:cs="Tahoma"/>
          <w:b/>
          <w:sz w:val="28"/>
          <w:szCs w:val="28"/>
        </w:rPr>
        <w:t xml:space="preserve">6. Премии по итогам работы </w:t>
      </w:r>
    </w:p>
    <w:p w:rsidR="00AF1117" w:rsidRPr="00B9551E" w:rsidRDefault="00AF1117" w:rsidP="00AF1117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AF1117" w:rsidRPr="00B9551E" w:rsidRDefault="00AF1117" w:rsidP="00AF1117">
      <w:pPr>
        <w:spacing w:before="60" w:after="60" w:line="204" w:lineRule="auto"/>
        <w:ind w:firstLine="822"/>
        <w:jc w:val="both"/>
        <w:rPr>
          <w:sz w:val="28"/>
          <w:szCs w:val="28"/>
        </w:rPr>
      </w:pPr>
      <w:r w:rsidRPr="00B9551E">
        <w:rPr>
          <w:rFonts w:cs="Tahoma"/>
          <w:sz w:val="28"/>
          <w:szCs w:val="28"/>
        </w:rPr>
        <w:t>6.1. Выплата премии по итогам работы (далее - премия)  муниципальным служащим производится из утвержденного фонда оплаты труда в целях материального стимулирования муниципальных служащих по итогам их работы.</w:t>
      </w:r>
      <w:r w:rsidRPr="00B9551E">
        <w:rPr>
          <w:sz w:val="28"/>
          <w:szCs w:val="28"/>
        </w:rPr>
        <w:t xml:space="preserve"> </w:t>
      </w:r>
    </w:p>
    <w:p w:rsidR="00AF1117" w:rsidRPr="00C02435" w:rsidRDefault="00AF1117" w:rsidP="00AF1117">
      <w:pPr>
        <w:spacing w:before="60" w:after="60" w:line="204" w:lineRule="auto"/>
        <w:ind w:firstLine="822"/>
        <w:jc w:val="both"/>
        <w:rPr>
          <w:sz w:val="28"/>
          <w:szCs w:val="28"/>
        </w:rPr>
      </w:pPr>
      <w:r w:rsidRPr="00B9551E">
        <w:rPr>
          <w:sz w:val="28"/>
          <w:szCs w:val="28"/>
        </w:rPr>
        <w:t>Премии за выполнение особо важных и сложных заданий устанавливается - из расчета 2 окладов месячного денежного содержания в год.</w:t>
      </w:r>
    </w:p>
    <w:p w:rsidR="00AF1117" w:rsidRPr="00B9551E" w:rsidRDefault="00AF1117" w:rsidP="00AF1117">
      <w:pPr>
        <w:spacing w:line="204" w:lineRule="auto"/>
        <w:ind w:firstLine="825"/>
        <w:jc w:val="both"/>
        <w:rPr>
          <w:rFonts w:cs="Tahoma"/>
          <w:sz w:val="28"/>
          <w:szCs w:val="28"/>
        </w:rPr>
      </w:pPr>
      <w:r w:rsidRPr="00B9551E">
        <w:rPr>
          <w:rFonts w:cs="Tahoma"/>
          <w:sz w:val="28"/>
          <w:szCs w:val="28"/>
        </w:rPr>
        <w:t>6.2.Основными показателями, учитываемыми, при выплате премии являются:</w:t>
      </w:r>
    </w:p>
    <w:p w:rsidR="00AF1117" w:rsidRPr="00B9551E" w:rsidRDefault="00AF1117" w:rsidP="00AF1117">
      <w:pPr>
        <w:spacing w:line="204" w:lineRule="auto"/>
        <w:ind w:firstLine="870"/>
        <w:jc w:val="both"/>
        <w:rPr>
          <w:rFonts w:cs="Tahoma"/>
          <w:sz w:val="28"/>
          <w:szCs w:val="28"/>
        </w:rPr>
      </w:pPr>
      <w:r w:rsidRPr="00B9551E">
        <w:rPr>
          <w:rFonts w:cs="Tahoma"/>
          <w:sz w:val="28"/>
          <w:szCs w:val="28"/>
        </w:rPr>
        <w:t>- личный трудовой вклад в общие результаты работы и качество труда;</w:t>
      </w:r>
    </w:p>
    <w:p w:rsidR="00AF1117" w:rsidRPr="00B9551E" w:rsidRDefault="00AF1117" w:rsidP="00AF1117">
      <w:pPr>
        <w:spacing w:line="204" w:lineRule="auto"/>
        <w:ind w:firstLine="870"/>
        <w:jc w:val="both"/>
        <w:rPr>
          <w:rFonts w:cs="Tahoma"/>
          <w:sz w:val="28"/>
          <w:szCs w:val="28"/>
        </w:rPr>
      </w:pPr>
      <w:r w:rsidRPr="00B9551E">
        <w:rPr>
          <w:rFonts w:cs="Tahoma"/>
          <w:sz w:val="28"/>
          <w:szCs w:val="28"/>
        </w:rPr>
        <w:t>- компетентность в принятии управленческих решений;</w:t>
      </w:r>
    </w:p>
    <w:p w:rsidR="00AF1117" w:rsidRPr="00B9551E" w:rsidRDefault="00AF1117" w:rsidP="00AF1117">
      <w:pPr>
        <w:spacing w:line="204" w:lineRule="auto"/>
        <w:ind w:firstLine="870"/>
        <w:jc w:val="both"/>
        <w:rPr>
          <w:rFonts w:cs="Tahoma"/>
          <w:sz w:val="28"/>
          <w:szCs w:val="28"/>
        </w:rPr>
      </w:pPr>
      <w:r w:rsidRPr="00B9551E">
        <w:rPr>
          <w:rFonts w:cs="Tahoma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AF1117" w:rsidRPr="00B9551E" w:rsidRDefault="00AF1117" w:rsidP="00AF1117">
      <w:pPr>
        <w:spacing w:line="204" w:lineRule="auto"/>
        <w:ind w:firstLine="870"/>
        <w:jc w:val="both"/>
        <w:rPr>
          <w:rFonts w:cs="Tahoma"/>
          <w:sz w:val="28"/>
          <w:szCs w:val="28"/>
        </w:rPr>
      </w:pPr>
      <w:r w:rsidRPr="00B9551E">
        <w:rPr>
          <w:rFonts w:cs="Tahoma"/>
          <w:sz w:val="28"/>
          <w:szCs w:val="28"/>
        </w:rPr>
        <w:t>- отсутствие фактов нарушений трудовой, исполнительской дисциплины и правил внутреннего трудового распорядка;</w:t>
      </w:r>
    </w:p>
    <w:p w:rsidR="00AF1117" w:rsidRPr="00B9551E" w:rsidRDefault="00AF1117" w:rsidP="00AF1117">
      <w:pPr>
        <w:spacing w:line="204" w:lineRule="auto"/>
        <w:ind w:firstLine="870"/>
        <w:jc w:val="both"/>
        <w:rPr>
          <w:rFonts w:cs="Tahoma"/>
          <w:sz w:val="28"/>
          <w:szCs w:val="28"/>
        </w:rPr>
      </w:pPr>
      <w:r w:rsidRPr="00B9551E">
        <w:rPr>
          <w:rFonts w:cs="Tahoma"/>
          <w:sz w:val="28"/>
          <w:szCs w:val="28"/>
        </w:rPr>
        <w:t>- эффективность работы в целом.</w:t>
      </w:r>
    </w:p>
    <w:p w:rsidR="00AF1117" w:rsidRPr="00B9551E" w:rsidRDefault="00AF1117" w:rsidP="00AF1117">
      <w:pPr>
        <w:spacing w:before="60" w:after="60" w:line="204" w:lineRule="auto"/>
        <w:ind w:firstLine="870"/>
        <w:jc w:val="both"/>
        <w:rPr>
          <w:rFonts w:cs="Tahoma"/>
          <w:sz w:val="28"/>
          <w:szCs w:val="28"/>
        </w:rPr>
      </w:pPr>
      <w:r w:rsidRPr="00B9551E">
        <w:rPr>
          <w:rFonts w:cs="Tahoma"/>
          <w:sz w:val="28"/>
          <w:szCs w:val="28"/>
        </w:rPr>
        <w:t xml:space="preserve">6.3. Размер премии исчисляется за фактически отработанные дни в отчетном периоде.   </w:t>
      </w:r>
    </w:p>
    <w:p w:rsidR="00AF1117" w:rsidRDefault="00AF1117" w:rsidP="00AF1117">
      <w:pPr>
        <w:spacing w:before="60" w:after="60" w:line="204" w:lineRule="auto"/>
        <w:ind w:firstLine="825"/>
        <w:jc w:val="both"/>
        <w:rPr>
          <w:rFonts w:cs="Tahoma"/>
          <w:sz w:val="28"/>
          <w:szCs w:val="28"/>
        </w:rPr>
      </w:pPr>
      <w:r w:rsidRPr="00B9551E">
        <w:rPr>
          <w:rFonts w:cs="Tahoma"/>
          <w:sz w:val="28"/>
          <w:szCs w:val="28"/>
        </w:rPr>
        <w:t>6.4. За невыполнение условий премирования муниципальные служащие полностью или частично могут лишаться премии на основании распоряжения представителя нанимателя (работодателя).</w:t>
      </w:r>
    </w:p>
    <w:p w:rsidR="00AF1117" w:rsidRPr="00C02435" w:rsidRDefault="00AF1117" w:rsidP="00AF111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C02435">
        <w:rPr>
          <w:color w:val="000000"/>
          <w:sz w:val="28"/>
          <w:szCs w:val="28"/>
        </w:rPr>
        <w:t xml:space="preserve">6.5. Лицам, замещающим муниципальные должности, выплачивается премия по итогам работы за квартал, за год на основании </w:t>
      </w:r>
      <w:proofErr w:type="gramStart"/>
      <w:r w:rsidRPr="00C02435">
        <w:rPr>
          <w:color w:val="000000"/>
          <w:sz w:val="28"/>
          <w:szCs w:val="28"/>
        </w:rPr>
        <w:t>Решения Совета Собрания депутатов муниципального района</w:t>
      </w:r>
      <w:proofErr w:type="gramEnd"/>
      <w:r w:rsidRPr="00C02435">
        <w:rPr>
          <w:color w:val="000000"/>
          <w:sz w:val="28"/>
          <w:szCs w:val="28"/>
        </w:rPr>
        <w:t xml:space="preserve"> в пределах утвержденного фонда оплаты труда на соответствующий финансовый год и размером</w:t>
      </w:r>
      <w:r>
        <w:rPr>
          <w:color w:val="000000"/>
          <w:sz w:val="28"/>
          <w:szCs w:val="28"/>
        </w:rPr>
        <w:t>,</w:t>
      </w:r>
      <w:r w:rsidRPr="002D79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установленным Постановлением </w:t>
      </w:r>
      <w:r w:rsidR="00123E83">
        <w:rPr>
          <w:color w:val="000000"/>
          <w:sz w:val="28"/>
          <w:szCs w:val="28"/>
        </w:rPr>
        <w:t xml:space="preserve">Правительства </w:t>
      </w:r>
      <w:r>
        <w:rPr>
          <w:color w:val="000000"/>
          <w:sz w:val="28"/>
          <w:szCs w:val="28"/>
        </w:rPr>
        <w:t>Республики Дагестан.</w:t>
      </w:r>
      <w:r w:rsidRPr="00C0243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C02435">
        <w:rPr>
          <w:color w:val="000000"/>
          <w:sz w:val="28"/>
          <w:szCs w:val="28"/>
        </w:rPr>
        <w:t>6.6. Премирование по итогам работы за квартал, за год лиц, замещающих муниципальные  должности, осуществляется по конечным результатам труда, достигаемым за счет профессиональной компетенции при осуществлении и полномочий в соответствии с Уставом муниципального образования «Хасавюртовский район».</w:t>
      </w:r>
      <w:r w:rsidRPr="00C0243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C02435">
        <w:rPr>
          <w:color w:val="000000"/>
          <w:sz w:val="28"/>
          <w:szCs w:val="28"/>
        </w:rPr>
        <w:t xml:space="preserve">6.7. Конкретный размер премии по итогам работы за квартал, за год лицу, замещающему муниципальную должность, устанавливается Решением Совета Собрания депутатов на основании обоснованных предложений по результатам оценки деятельности по соответствующим критериям: </w:t>
      </w:r>
    </w:p>
    <w:p w:rsidR="00AF1117" w:rsidRPr="00C02435" w:rsidRDefault="00AF1117" w:rsidP="00AF1117">
      <w:pPr>
        <w:jc w:val="both"/>
        <w:rPr>
          <w:color w:val="000000"/>
          <w:sz w:val="28"/>
          <w:szCs w:val="28"/>
        </w:rPr>
      </w:pPr>
      <w:r w:rsidRPr="00C02435">
        <w:rPr>
          <w:color w:val="000000"/>
          <w:sz w:val="28"/>
          <w:szCs w:val="28"/>
        </w:rPr>
        <w:t xml:space="preserve">по премированию Главы муниципального района, представленных первым заместителем главы администрации; </w:t>
      </w:r>
    </w:p>
    <w:p w:rsidR="00AF1117" w:rsidRPr="00C02435" w:rsidRDefault="00AF1117" w:rsidP="00AF1117">
      <w:pPr>
        <w:jc w:val="both"/>
        <w:rPr>
          <w:color w:val="000000"/>
          <w:sz w:val="28"/>
          <w:szCs w:val="28"/>
        </w:rPr>
      </w:pPr>
      <w:r w:rsidRPr="00C02435">
        <w:rPr>
          <w:color w:val="000000"/>
          <w:sz w:val="28"/>
          <w:szCs w:val="28"/>
        </w:rPr>
        <w:t xml:space="preserve">по премированию председателя Собрания депутатов муниципального района, </w:t>
      </w:r>
      <w:r w:rsidRPr="00C02435">
        <w:rPr>
          <w:color w:val="000000"/>
          <w:sz w:val="28"/>
          <w:szCs w:val="28"/>
        </w:rPr>
        <w:br/>
        <w:t>представленных заместителем председателя Собрания депутатов.</w:t>
      </w:r>
    </w:p>
    <w:p w:rsidR="00AF1117" w:rsidRPr="00C02435" w:rsidRDefault="00AF1117" w:rsidP="00AF11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C02435">
        <w:rPr>
          <w:color w:val="000000"/>
          <w:sz w:val="28"/>
          <w:szCs w:val="28"/>
        </w:rPr>
        <w:t>6.8. Оценка деятельности Главы муниципального района в целях премирования по итогам работы осуществляется по следующим критериям:</w:t>
      </w:r>
    </w:p>
    <w:p w:rsidR="00AF1117" w:rsidRPr="00C02435" w:rsidRDefault="00AF1117" w:rsidP="00AF1117">
      <w:pPr>
        <w:jc w:val="both"/>
        <w:rPr>
          <w:color w:val="000000"/>
          <w:sz w:val="28"/>
          <w:szCs w:val="28"/>
        </w:rPr>
      </w:pPr>
      <w:r w:rsidRPr="00C02435">
        <w:rPr>
          <w:color w:val="000000"/>
          <w:sz w:val="28"/>
          <w:szCs w:val="28"/>
        </w:rPr>
        <w:t>- осуществление полномочий в соответствии с Уставом МО «Хасавюртовский район»;</w:t>
      </w:r>
    </w:p>
    <w:p w:rsidR="00AF1117" w:rsidRPr="00C02435" w:rsidRDefault="00AF1117" w:rsidP="00AF1117">
      <w:pPr>
        <w:jc w:val="both"/>
        <w:rPr>
          <w:color w:val="000000"/>
          <w:sz w:val="28"/>
          <w:szCs w:val="28"/>
        </w:rPr>
      </w:pPr>
      <w:r w:rsidRPr="00C02435">
        <w:rPr>
          <w:color w:val="000000"/>
          <w:sz w:val="28"/>
          <w:szCs w:val="28"/>
        </w:rPr>
        <w:lastRenderedPageBreak/>
        <w:t xml:space="preserve">- выполнение поручений Главы Республики Дагестан; </w:t>
      </w:r>
    </w:p>
    <w:p w:rsidR="00AF1117" w:rsidRPr="00C02435" w:rsidRDefault="00AF1117" w:rsidP="00AF1117">
      <w:pPr>
        <w:jc w:val="both"/>
        <w:rPr>
          <w:color w:val="000000"/>
          <w:sz w:val="28"/>
          <w:szCs w:val="28"/>
        </w:rPr>
      </w:pPr>
      <w:r w:rsidRPr="00C02435">
        <w:rPr>
          <w:color w:val="000000"/>
          <w:sz w:val="28"/>
          <w:szCs w:val="28"/>
        </w:rPr>
        <w:t>- выполнение Решений  Собрания депутатов муниципального района;</w:t>
      </w:r>
    </w:p>
    <w:p w:rsidR="00AF1117" w:rsidRPr="00C02435" w:rsidRDefault="00AF1117" w:rsidP="00AF1117">
      <w:pPr>
        <w:jc w:val="both"/>
        <w:rPr>
          <w:color w:val="000000"/>
          <w:sz w:val="28"/>
          <w:szCs w:val="28"/>
        </w:rPr>
      </w:pPr>
      <w:r w:rsidRPr="00C02435">
        <w:rPr>
          <w:color w:val="000000"/>
          <w:sz w:val="28"/>
          <w:szCs w:val="28"/>
        </w:rPr>
        <w:t>- участие в подготовке, организации и проведении общественно значимых мероприятий;</w:t>
      </w:r>
    </w:p>
    <w:p w:rsidR="00AF1117" w:rsidRPr="00C02435" w:rsidRDefault="00AF1117" w:rsidP="00AF1117">
      <w:pPr>
        <w:jc w:val="both"/>
        <w:rPr>
          <w:color w:val="000000"/>
          <w:sz w:val="28"/>
          <w:szCs w:val="28"/>
        </w:rPr>
      </w:pPr>
      <w:r w:rsidRPr="00C02435">
        <w:rPr>
          <w:color w:val="000000"/>
          <w:sz w:val="28"/>
          <w:szCs w:val="28"/>
        </w:rPr>
        <w:t>- профессионализм и личный вклад в общий результат работы органов местного самоуправления муниципального района;</w:t>
      </w:r>
    </w:p>
    <w:p w:rsidR="00AF1117" w:rsidRPr="00C02435" w:rsidRDefault="00AF1117" w:rsidP="00AF1117">
      <w:pPr>
        <w:jc w:val="both"/>
        <w:rPr>
          <w:color w:val="000000"/>
          <w:sz w:val="28"/>
          <w:szCs w:val="28"/>
        </w:rPr>
      </w:pPr>
      <w:r w:rsidRPr="00C02435">
        <w:rPr>
          <w:color w:val="000000"/>
          <w:sz w:val="28"/>
          <w:szCs w:val="28"/>
        </w:rPr>
        <w:t>- исполнение муниципальных программ муниципального района;</w:t>
      </w:r>
    </w:p>
    <w:p w:rsidR="00AF1117" w:rsidRPr="00C02435" w:rsidRDefault="00AF1117" w:rsidP="00AF11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C02435">
        <w:rPr>
          <w:color w:val="000000"/>
          <w:sz w:val="28"/>
          <w:szCs w:val="28"/>
        </w:rPr>
        <w:t xml:space="preserve">6.9. оценка </w:t>
      </w:r>
      <w:proofErr w:type="gramStart"/>
      <w:r w:rsidRPr="00C02435">
        <w:rPr>
          <w:color w:val="000000"/>
          <w:sz w:val="28"/>
          <w:szCs w:val="28"/>
        </w:rPr>
        <w:t>деятельности Председателя Собрания депутатов муниципального района</w:t>
      </w:r>
      <w:proofErr w:type="gramEnd"/>
      <w:r w:rsidRPr="00C02435">
        <w:rPr>
          <w:color w:val="000000"/>
          <w:sz w:val="28"/>
          <w:szCs w:val="28"/>
        </w:rPr>
        <w:t xml:space="preserve"> в целях премирования по итогам работы осуществляется по следующим критериям:</w:t>
      </w:r>
    </w:p>
    <w:p w:rsidR="00AF1117" w:rsidRPr="00C02435" w:rsidRDefault="00AF1117" w:rsidP="00AF1117">
      <w:pPr>
        <w:jc w:val="both"/>
        <w:rPr>
          <w:color w:val="000000"/>
          <w:sz w:val="28"/>
          <w:szCs w:val="28"/>
        </w:rPr>
      </w:pPr>
      <w:r w:rsidRPr="00C02435">
        <w:rPr>
          <w:color w:val="000000"/>
          <w:sz w:val="28"/>
          <w:szCs w:val="28"/>
        </w:rPr>
        <w:t>- осуществление полномочий в соответствии с Уставом муниципального района, Регламентом Собрания депутатов муниципального района;</w:t>
      </w:r>
    </w:p>
    <w:p w:rsidR="00AF1117" w:rsidRPr="00C02435" w:rsidRDefault="00AF1117" w:rsidP="00AF1117">
      <w:pPr>
        <w:jc w:val="both"/>
        <w:rPr>
          <w:color w:val="000000"/>
          <w:sz w:val="28"/>
          <w:szCs w:val="28"/>
        </w:rPr>
      </w:pPr>
      <w:r w:rsidRPr="00C02435">
        <w:rPr>
          <w:color w:val="000000"/>
          <w:sz w:val="28"/>
          <w:szCs w:val="28"/>
        </w:rPr>
        <w:t>- выполнение решений Собрания депутатов муниципального района;</w:t>
      </w:r>
    </w:p>
    <w:p w:rsidR="00AF1117" w:rsidRPr="00C02435" w:rsidRDefault="00AF1117" w:rsidP="00AF1117">
      <w:pPr>
        <w:jc w:val="both"/>
        <w:rPr>
          <w:color w:val="000000"/>
          <w:sz w:val="28"/>
          <w:szCs w:val="28"/>
        </w:rPr>
      </w:pPr>
      <w:r w:rsidRPr="00C02435">
        <w:rPr>
          <w:color w:val="000000"/>
          <w:sz w:val="28"/>
          <w:szCs w:val="28"/>
        </w:rPr>
        <w:t>- участие в подготовке, организации и проведении общественно значимых мероприятий;</w:t>
      </w:r>
    </w:p>
    <w:p w:rsidR="00AF1117" w:rsidRPr="00C02435" w:rsidRDefault="00AF1117" w:rsidP="00AF1117">
      <w:pPr>
        <w:jc w:val="both"/>
      </w:pPr>
      <w:r w:rsidRPr="00C02435">
        <w:rPr>
          <w:color w:val="000000"/>
          <w:sz w:val="28"/>
          <w:szCs w:val="28"/>
        </w:rPr>
        <w:t>- профессионализм и личный вклад в общий результат работы органов местного самоуправления муниципального района.</w:t>
      </w:r>
    </w:p>
    <w:p w:rsidR="00AF1117" w:rsidRPr="00B9551E" w:rsidRDefault="00AF1117" w:rsidP="00AF1117">
      <w:pPr>
        <w:spacing w:before="60" w:after="60" w:line="204" w:lineRule="auto"/>
        <w:ind w:firstLine="82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</w:t>
      </w:r>
    </w:p>
    <w:p w:rsidR="00AF1117" w:rsidRPr="00B9551E" w:rsidRDefault="00AF1117" w:rsidP="00AF1117">
      <w:pPr>
        <w:spacing w:line="204" w:lineRule="auto"/>
        <w:ind w:firstLine="840"/>
        <w:jc w:val="center"/>
        <w:rPr>
          <w:rFonts w:cs="Tahoma"/>
          <w:b/>
          <w:sz w:val="28"/>
          <w:szCs w:val="28"/>
        </w:rPr>
      </w:pPr>
      <w:r w:rsidRPr="00B9551E">
        <w:rPr>
          <w:rFonts w:cs="Tahoma"/>
          <w:b/>
          <w:sz w:val="28"/>
          <w:szCs w:val="28"/>
        </w:rPr>
        <w:t xml:space="preserve"> 7. Ежемесячное денежное поощрение</w:t>
      </w:r>
    </w:p>
    <w:p w:rsidR="00AF1117" w:rsidRPr="00B9551E" w:rsidRDefault="00AF1117" w:rsidP="00AF1117">
      <w:pPr>
        <w:spacing w:line="204" w:lineRule="auto"/>
        <w:ind w:firstLine="840"/>
        <w:jc w:val="center"/>
        <w:rPr>
          <w:rFonts w:cs="Tahoma"/>
          <w:b/>
          <w:sz w:val="28"/>
          <w:szCs w:val="28"/>
        </w:rPr>
      </w:pPr>
    </w:p>
    <w:p w:rsidR="00AF1117" w:rsidRPr="00B9551E" w:rsidRDefault="00AF1117" w:rsidP="00AF1117">
      <w:pPr>
        <w:spacing w:line="204" w:lineRule="auto"/>
        <w:ind w:firstLine="840"/>
        <w:jc w:val="both"/>
        <w:rPr>
          <w:rFonts w:cs="Tahoma"/>
          <w:sz w:val="28"/>
          <w:szCs w:val="28"/>
        </w:rPr>
      </w:pPr>
      <w:r w:rsidRPr="00B9551E">
        <w:rPr>
          <w:rFonts w:eastAsia="Courier New" w:cs="Courier New"/>
          <w:sz w:val="28"/>
          <w:szCs w:val="28"/>
        </w:rPr>
        <w:t xml:space="preserve">Ежемесячное денежное поощрение </w:t>
      </w:r>
      <w:r w:rsidRPr="00B9551E">
        <w:rPr>
          <w:kern w:val="36"/>
          <w:sz w:val="28"/>
          <w:szCs w:val="28"/>
        </w:rPr>
        <w:t xml:space="preserve">лиц, замещающих должности муниципальной службы в органах местного самоуправления МО «Хасавюртовский район» </w:t>
      </w:r>
      <w:r w:rsidRPr="00B9551E">
        <w:rPr>
          <w:rFonts w:cs="Tahoma"/>
          <w:sz w:val="28"/>
          <w:szCs w:val="28"/>
        </w:rPr>
        <w:t>устанавливается в соответствии с приложением № 2 к настоящему Положению.</w:t>
      </w:r>
    </w:p>
    <w:p w:rsidR="00AF1117" w:rsidRPr="00B9551E" w:rsidRDefault="00AF1117" w:rsidP="00AF1117">
      <w:pPr>
        <w:spacing w:line="204" w:lineRule="auto"/>
        <w:ind w:firstLine="840"/>
        <w:jc w:val="both"/>
        <w:rPr>
          <w:rFonts w:cs="Tahoma"/>
          <w:sz w:val="28"/>
          <w:szCs w:val="28"/>
        </w:rPr>
      </w:pPr>
    </w:p>
    <w:p w:rsidR="00AF1117" w:rsidRPr="00B9551E" w:rsidRDefault="00AF1117" w:rsidP="00AF1117">
      <w:pPr>
        <w:spacing w:line="204" w:lineRule="auto"/>
        <w:ind w:firstLine="840"/>
        <w:jc w:val="both"/>
        <w:rPr>
          <w:rFonts w:cs="Tahoma"/>
          <w:sz w:val="28"/>
          <w:szCs w:val="28"/>
        </w:rPr>
      </w:pPr>
    </w:p>
    <w:p w:rsidR="00AF1117" w:rsidRPr="00B9551E" w:rsidRDefault="00AF1117" w:rsidP="00AF1117">
      <w:pPr>
        <w:spacing w:line="204" w:lineRule="auto"/>
        <w:jc w:val="center"/>
        <w:rPr>
          <w:rFonts w:cs="Tahoma"/>
          <w:b/>
          <w:sz w:val="28"/>
          <w:szCs w:val="28"/>
        </w:rPr>
      </w:pPr>
      <w:r w:rsidRPr="00B9551E">
        <w:rPr>
          <w:rFonts w:cs="Tahoma"/>
          <w:b/>
          <w:sz w:val="28"/>
          <w:szCs w:val="28"/>
        </w:rPr>
        <w:t>8. Материальная помощь</w:t>
      </w:r>
    </w:p>
    <w:p w:rsidR="00AF1117" w:rsidRPr="00B9551E" w:rsidRDefault="00AF1117" w:rsidP="00AF1117">
      <w:pPr>
        <w:spacing w:line="204" w:lineRule="auto"/>
        <w:ind w:firstLine="840"/>
        <w:jc w:val="center"/>
        <w:rPr>
          <w:rFonts w:cs="Tahoma"/>
          <w:b/>
          <w:sz w:val="28"/>
          <w:szCs w:val="28"/>
        </w:rPr>
      </w:pPr>
      <w:r w:rsidRPr="00B9551E">
        <w:rPr>
          <w:rFonts w:cs="Tahoma"/>
          <w:b/>
          <w:sz w:val="28"/>
          <w:szCs w:val="28"/>
        </w:rPr>
        <w:t>и единовременная выплата при предоставлении</w:t>
      </w:r>
    </w:p>
    <w:p w:rsidR="00AF1117" w:rsidRPr="00B9551E" w:rsidRDefault="00AF1117" w:rsidP="00AF1117">
      <w:pPr>
        <w:spacing w:line="204" w:lineRule="auto"/>
        <w:ind w:firstLine="840"/>
        <w:jc w:val="center"/>
        <w:rPr>
          <w:rFonts w:cs="Tahoma"/>
          <w:b/>
          <w:sz w:val="28"/>
          <w:szCs w:val="28"/>
        </w:rPr>
      </w:pPr>
      <w:r w:rsidRPr="00B9551E">
        <w:rPr>
          <w:rFonts w:cs="Tahoma"/>
          <w:b/>
          <w:sz w:val="28"/>
          <w:szCs w:val="28"/>
        </w:rPr>
        <w:t xml:space="preserve"> ежегодного оплачиваемого отпуска</w:t>
      </w:r>
    </w:p>
    <w:p w:rsidR="00AF1117" w:rsidRPr="00B9551E" w:rsidRDefault="00AF1117" w:rsidP="00AF1117">
      <w:pPr>
        <w:spacing w:line="204" w:lineRule="auto"/>
        <w:ind w:firstLine="840"/>
        <w:jc w:val="center"/>
        <w:rPr>
          <w:rFonts w:cs="Tahoma"/>
          <w:b/>
          <w:sz w:val="28"/>
          <w:szCs w:val="28"/>
        </w:rPr>
      </w:pPr>
    </w:p>
    <w:p w:rsidR="00AF1117" w:rsidRPr="00B9551E" w:rsidRDefault="00AF1117" w:rsidP="00AF1117">
      <w:pPr>
        <w:ind w:firstLine="840"/>
        <w:jc w:val="both"/>
        <w:rPr>
          <w:rFonts w:cs="Tahoma"/>
          <w:sz w:val="28"/>
          <w:szCs w:val="28"/>
        </w:rPr>
      </w:pPr>
      <w:r w:rsidRPr="00B9551E">
        <w:rPr>
          <w:sz w:val="28"/>
          <w:szCs w:val="28"/>
        </w:rPr>
        <w:t>8.1. Материальная помощь предоставляется муниципальному служащему  из расчета 1 оклада месячного денежного содержания в год.</w:t>
      </w:r>
    </w:p>
    <w:p w:rsidR="00AF1117" w:rsidRPr="00B9551E" w:rsidRDefault="00AF1117" w:rsidP="00AF1117">
      <w:pPr>
        <w:spacing w:before="60" w:after="60"/>
        <w:ind w:firstLine="839"/>
        <w:jc w:val="both"/>
        <w:rPr>
          <w:rFonts w:cs="Tahoma"/>
          <w:sz w:val="28"/>
          <w:szCs w:val="28"/>
        </w:rPr>
      </w:pPr>
      <w:r w:rsidRPr="00B9551E">
        <w:rPr>
          <w:rFonts w:cs="Tahoma"/>
          <w:sz w:val="28"/>
          <w:szCs w:val="28"/>
        </w:rPr>
        <w:t>8.2. Материальная помощь выплачивается на основании распоряжения представителя нанимателя (работодателя), как правило, к ежегодному оплачиваемому отпуску или по заявлению муниципального служащего, в иные сроки текущего года.</w:t>
      </w:r>
    </w:p>
    <w:p w:rsidR="00AF1117" w:rsidRPr="00B9551E" w:rsidRDefault="00AF1117" w:rsidP="00AF1117">
      <w:pPr>
        <w:ind w:firstLine="839"/>
        <w:jc w:val="both"/>
        <w:rPr>
          <w:rFonts w:cs="Tahoma"/>
          <w:sz w:val="28"/>
          <w:szCs w:val="28"/>
        </w:rPr>
      </w:pPr>
      <w:r w:rsidRPr="00B9551E">
        <w:rPr>
          <w:rFonts w:cs="Tahoma"/>
          <w:sz w:val="28"/>
          <w:szCs w:val="28"/>
        </w:rPr>
        <w:t xml:space="preserve">8.3. Муниципальным служащим один раз в год при предоставлении ежегодного  оплачиваемого  отпуска  производится  единовременная  выплата  </w:t>
      </w:r>
      <w:r w:rsidRPr="00B9551E">
        <w:rPr>
          <w:sz w:val="28"/>
          <w:szCs w:val="28"/>
        </w:rPr>
        <w:t>из расчета 2 окладов месячного денежного содержания в год</w:t>
      </w:r>
      <w:r w:rsidRPr="00B9551E">
        <w:rPr>
          <w:rFonts w:cs="Tahoma"/>
          <w:sz w:val="28"/>
          <w:szCs w:val="28"/>
        </w:rPr>
        <w:t xml:space="preserve">. </w:t>
      </w:r>
    </w:p>
    <w:p w:rsidR="00AF1117" w:rsidRPr="00B9551E" w:rsidRDefault="00AF1117" w:rsidP="00AF1117">
      <w:pPr>
        <w:spacing w:before="60" w:after="60"/>
        <w:ind w:firstLine="839"/>
        <w:jc w:val="both"/>
        <w:rPr>
          <w:rFonts w:cs="Tahoma"/>
          <w:sz w:val="28"/>
          <w:szCs w:val="28"/>
        </w:rPr>
      </w:pPr>
      <w:r w:rsidRPr="00B9551E">
        <w:rPr>
          <w:rFonts w:cs="Tahoma"/>
          <w:sz w:val="28"/>
          <w:szCs w:val="28"/>
        </w:rPr>
        <w:t>Лица, не отработавшие полного календарного года, имеют право на указанную выплату в размере пропорционально отработанному времени.</w:t>
      </w:r>
    </w:p>
    <w:p w:rsidR="00AF1117" w:rsidRPr="00B9551E" w:rsidRDefault="00AF1117" w:rsidP="00AF1117">
      <w:pPr>
        <w:spacing w:before="60" w:after="60"/>
        <w:ind w:firstLine="839"/>
        <w:jc w:val="both"/>
        <w:rPr>
          <w:rFonts w:cs="Tahoma"/>
          <w:sz w:val="28"/>
          <w:szCs w:val="28"/>
        </w:rPr>
      </w:pPr>
      <w:r w:rsidRPr="00B9551E">
        <w:rPr>
          <w:rFonts w:cs="Tahoma"/>
          <w:sz w:val="28"/>
          <w:szCs w:val="28"/>
        </w:rPr>
        <w:t>8.4. При увольнении муниципального служащего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времени.</w:t>
      </w:r>
    </w:p>
    <w:p w:rsidR="00AF1117" w:rsidRPr="00B9551E" w:rsidRDefault="00AF1117" w:rsidP="00AF11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F1117" w:rsidRDefault="00AF1117" w:rsidP="00AF1117">
      <w:pPr>
        <w:ind w:firstLine="709"/>
        <w:jc w:val="center"/>
        <w:rPr>
          <w:b/>
          <w:sz w:val="28"/>
          <w:szCs w:val="28"/>
        </w:rPr>
      </w:pPr>
    </w:p>
    <w:p w:rsidR="00AF1117" w:rsidRPr="00B9551E" w:rsidRDefault="00AF1117" w:rsidP="00AF1117">
      <w:pPr>
        <w:ind w:firstLine="709"/>
        <w:jc w:val="center"/>
        <w:rPr>
          <w:b/>
          <w:sz w:val="28"/>
          <w:szCs w:val="28"/>
        </w:rPr>
      </w:pPr>
      <w:r w:rsidRPr="00B9551E">
        <w:rPr>
          <w:b/>
          <w:sz w:val="28"/>
          <w:szCs w:val="28"/>
        </w:rPr>
        <w:t>9. Месячный оклад муниципального служащего за классный чин м</w:t>
      </w:r>
      <w:r>
        <w:rPr>
          <w:b/>
          <w:sz w:val="28"/>
          <w:szCs w:val="28"/>
        </w:rPr>
        <w:t>униципальной службы</w:t>
      </w:r>
    </w:p>
    <w:p w:rsidR="00AF1117" w:rsidRPr="00B9551E" w:rsidRDefault="00AF1117" w:rsidP="00AF1117">
      <w:pPr>
        <w:ind w:firstLine="709"/>
        <w:jc w:val="center"/>
        <w:rPr>
          <w:b/>
          <w:sz w:val="28"/>
          <w:szCs w:val="28"/>
        </w:rPr>
      </w:pPr>
    </w:p>
    <w:p w:rsidR="00AF1117" w:rsidRPr="00B9551E" w:rsidRDefault="00AF1117" w:rsidP="00AF1117">
      <w:pPr>
        <w:ind w:firstLine="709"/>
        <w:jc w:val="both"/>
        <w:rPr>
          <w:sz w:val="28"/>
          <w:szCs w:val="28"/>
        </w:rPr>
      </w:pPr>
      <w:r w:rsidRPr="00B9551E">
        <w:rPr>
          <w:sz w:val="28"/>
          <w:szCs w:val="28"/>
        </w:rPr>
        <w:t xml:space="preserve">  9.1. Размер месячного оклада муниципального служащего за классный чин устанавливается в зависимости от присвоенного муниципальному служащему классного чина согласно Приложению № 3 к настоящему Положению.</w:t>
      </w:r>
    </w:p>
    <w:p w:rsidR="00AF1117" w:rsidRPr="00B9551E" w:rsidRDefault="00AF1117" w:rsidP="00AF1117">
      <w:pPr>
        <w:ind w:firstLine="840"/>
        <w:jc w:val="both"/>
        <w:rPr>
          <w:rFonts w:cs="Tahoma"/>
          <w:sz w:val="28"/>
          <w:szCs w:val="28"/>
        </w:rPr>
      </w:pPr>
      <w:r w:rsidRPr="00B9551E">
        <w:rPr>
          <w:sz w:val="28"/>
          <w:szCs w:val="28"/>
        </w:rPr>
        <w:t xml:space="preserve">9.2. Оклад за классный чин выплачивается муниципальному служащему </w:t>
      </w:r>
      <w:proofErr w:type="gramStart"/>
      <w:r w:rsidRPr="00B9551E">
        <w:rPr>
          <w:sz w:val="28"/>
          <w:szCs w:val="28"/>
        </w:rPr>
        <w:t>с даты присвоения</w:t>
      </w:r>
      <w:proofErr w:type="gramEnd"/>
      <w:r w:rsidRPr="00B9551E">
        <w:rPr>
          <w:sz w:val="28"/>
          <w:szCs w:val="28"/>
        </w:rPr>
        <w:t xml:space="preserve"> муниципальному служащему классного чина.</w:t>
      </w:r>
    </w:p>
    <w:p w:rsidR="00AF1117" w:rsidRPr="00003A2B" w:rsidRDefault="00AF1117" w:rsidP="00AF1117">
      <w:pPr>
        <w:jc w:val="both"/>
        <w:rPr>
          <w:sz w:val="28"/>
          <w:szCs w:val="28"/>
        </w:rPr>
      </w:pPr>
    </w:p>
    <w:p w:rsidR="00AF1117" w:rsidRPr="00A2167A" w:rsidRDefault="00AF1117" w:rsidP="00AF1117">
      <w:pPr>
        <w:pStyle w:val="a3"/>
        <w:jc w:val="center"/>
        <w:rPr>
          <w:b/>
          <w:bCs/>
          <w:sz w:val="28"/>
          <w:szCs w:val="28"/>
        </w:rPr>
      </w:pPr>
      <w:r w:rsidRPr="00752AA6">
        <w:rPr>
          <w:b/>
          <w:sz w:val="28"/>
          <w:szCs w:val="28"/>
        </w:rPr>
        <w:t xml:space="preserve">10. </w:t>
      </w:r>
      <w:r w:rsidRPr="00752AA6">
        <w:rPr>
          <w:b/>
          <w:bCs/>
          <w:sz w:val="28"/>
          <w:szCs w:val="28"/>
        </w:rPr>
        <w:t>Нормативы формирования расходов на оплату труда лиц, замещающи</w:t>
      </w:r>
      <w:r>
        <w:rPr>
          <w:b/>
          <w:bCs/>
          <w:sz w:val="28"/>
          <w:szCs w:val="28"/>
        </w:rPr>
        <w:t>х</w:t>
      </w:r>
      <w:r w:rsidRPr="00752A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муниципальной </w:t>
      </w:r>
      <w:r w:rsidRPr="00752AA6">
        <w:rPr>
          <w:b/>
          <w:bCs/>
          <w:sz w:val="28"/>
          <w:szCs w:val="28"/>
        </w:rPr>
        <w:t>должност</w:t>
      </w:r>
      <w:r>
        <w:rPr>
          <w:b/>
          <w:bCs/>
          <w:sz w:val="28"/>
          <w:szCs w:val="28"/>
        </w:rPr>
        <w:t xml:space="preserve">и и иным </w:t>
      </w:r>
      <w:proofErr w:type="gramStart"/>
      <w:r>
        <w:rPr>
          <w:b/>
          <w:bCs/>
          <w:sz w:val="28"/>
          <w:szCs w:val="28"/>
        </w:rPr>
        <w:t>лицам</w:t>
      </w:r>
      <w:proofErr w:type="gramEnd"/>
      <w:r>
        <w:rPr>
          <w:b/>
          <w:bCs/>
          <w:sz w:val="28"/>
          <w:szCs w:val="28"/>
        </w:rPr>
        <w:t xml:space="preserve"> замещающим</w:t>
      </w:r>
      <w:r w:rsidRPr="009920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муниципальные должности</w:t>
      </w:r>
    </w:p>
    <w:p w:rsidR="00AF1117" w:rsidRDefault="00AF1117" w:rsidP="00AF1117">
      <w:pPr>
        <w:jc w:val="both"/>
        <w:rPr>
          <w:sz w:val="28"/>
          <w:szCs w:val="28"/>
        </w:rPr>
      </w:pPr>
      <w:bookmarkStart w:id="0" w:name="dfasiduiow"/>
      <w:bookmarkStart w:id="1" w:name="bssPhr38"/>
      <w:bookmarkStart w:id="2" w:name="dag_252_part1_148"/>
      <w:bookmarkEnd w:id="0"/>
      <w:bookmarkEnd w:id="1"/>
      <w:bookmarkEnd w:id="2"/>
      <w:r>
        <w:rPr>
          <w:sz w:val="28"/>
          <w:szCs w:val="28"/>
        </w:rPr>
        <w:t xml:space="preserve">      10.1</w:t>
      </w:r>
      <w:r w:rsidRPr="00752AA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Размер денежного вознаграждения лиц, замещающих </w:t>
      </w:r>
      <w:r w:rsidRPr="00DC366B">
        <w:rPr>
          <w:bCs/>
          <w:sz w:val="28"/>
          <w:szCs w:val="28"/>
        </w:rPr>
        <w:t xml:space="preserve">должность </w:t>
      </w:r>
      <w:r>
        <w:rPr>
          <w:bCs/>
          <w:sz w:val="28"/>
          <w:szCs w:val="28"/>
        </w:rPr>
        <w:t>г</w:t>
      </w:r>
      <w:r w:rsidRPr="00DC366B">
        <w:rPr>
          <w:bCs/>
          <w:sz w:val="28"/>
          <w:szCs w:val="28"/>
        </w:rPr>
        <w:t>лавы муниципального образования</w:t>
      </w:r>
      <w:r>
        <w:rPr>
          <w:bCs/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исходя из которого определяются</w:t>
      </w:r>
      <w:proofErr w:type="gramEnd"/>
      <w:r>
        <w:rPr>
          <w:sz w:val="28"/>
          <w:szCs w:val="28"/>
        </w:rPr>
        <w:t xml:space="preserve"> нормативы формирования расходов на оплату труда в соответствии с последними изменениями на 27 июня 2014 года:</w:t>
      </w:r>
    </w:p>
    <w:p w:rsidR="00AF1117" w:rsidRDefault="00AF1117" w:rsidP="00AF111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209"/>
        <w:gridCol w:w="222"/>
        <w:gridCol w:w="222"/>
        <w:gridCol w:w="222"/>
        <w:gridCol w:w="222"/>
      </w:tblGrid>
      <w:tr w:rsidR="00AF1117" w:rsidRPr="00D60804" w:rsidTr="00B8382C">
        <w:tc>
          <w:tcPr>
            <w:tcW w:w="5070" w:type="dxa"/>
            <w:vMerge w:val="restart"/>
            <w:hideMark/>
          </w:tcPr>
          <w:p w:rsidR="00AF1117" w:rsidRPr="003D70D4" w:rsidRDefault="00AF1117" w:rsidP="00B8382C">
            <w:pPr>
              <w:pStyle w:val="6"/>
              <w:rPr>
                <w:sz w:val="28"/>
                <w:szCs w:val="28"/>
              </w:rPr>
            </w:pPr>
          </w:p>
          <w:p w:rsidR="00AF1117" w:rsidRPr="003D70D4" w:rsidRDefault="00AF1117" w:rsidP="00B8382C">
            <w:pPr>
              <w:pStyle w:val="6"/>
              <w:rPr>
                <w:sz w:val="28"/>
                <w:szCs w:val="28"/>
              </w:rPr>
            </w:pPr>
            <w:r w:rsidRPr="003D70D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350" w:type="dxa"/>
            <w:gridSpan w:val="5"/>
            <w:hideMark/>
          </w:tcPr>
          <w:p w:rsidR="00AF1117" w:rsidRPr="00D60804" w:rsidRDefault="00AF1117" w:rsidP="00B8382C">
            <w:pPr>
              <w:jc w:val="center"/>
              <w:rPr>
                <w:i/>
                <w:sz w:val="28"/>
                <w:szCs w:val="28"/>
              </w:rPr>
            </w:pPr>
            <w:r w:rsidRPr="00D60804">
              <w:rPr>
                <w:bCs/>
                <w:i/>
                <w:sz w:val="28"/>
                <w:szCs w:val="28"/>
              </w:rPr>
              <w:t>Размеры денежного вознаграждения (рублей в месяц)</w:t>
            </w:r>
          </w:p>
        </w:tc>
      </w:tr>
      <w:tr w:rsidR="00AF1117" w:rsidRPr="00D60804" w:rsidTr="00B8382C">
        <w:tc>
          <w:tcPr>
            <w:tcW w:w="5070" w:type="dxa"/>
            <w:vMerge/>
            <w:hideMark/>
          </w:tcPr>
          <w:p w:rsidR="00AF1117" w:rsidRPr="00D60804" w:rsidRDefault="00AF1117" w:rsidP="00B8382C">
            <w:pPr>
              <w:rPr>
                <w:sz w:val="28"/>
                <w:szCs w:val="28"/>
              </w:rPr>
            </w:pPr>
          </w:p>
        </w:tc>
        <w:tc>
          <w:tcPr>
            <w:tcW w:w="5350" w:type="dxa"/>
            <w:gridSpan w:val="5"/>
            <w:hideMark/>
          </w:tcPr>
          <w:p w:rsidR="00AF1117" w:rsidRPr="00D60804" w:rsidRDefault="00AF1117" w:rsidP="00B8382C">
            <w:pPr>
              <w:jc w:val="center"/>
              <w:rPr>
                <w:i/>
                <w:sz w:val="28"/>
                <w:szCs w:val="28"/>
              </w:rPr>
            </w:pPr>
            <w:bookmarkStart w:id="3" w:name="dag_252_part1_1"/>
            <w:bookmarkStart w:id="4" w:name="bssPhr76"/>
            <w:bookmarkStart w:id="5" w:name="dfas9w4azk"/>
            <w:bookmarkEnd w:id="3"/>
            <w:bookmarkEnd w:id="4"/>
            <w:bookmarkEnd w:id="5"/>
            <w:r w:rsidRPr="00D60804">
              <w:rPr>
                <w:bCs/>
                <w:i/>
                <w:sz w:val="28"/>
                <w:szCs w:val="28"/>
              </w:rPr>
              <w:t>Групп</w:t>
            </w:r>
            <w:r w:rsidRPr="003D70D4">
              <w:rPr>
                <w:bCs/>
                <w:i/>
                <w:sz w:val="28"/>
                <w:szCs w:val="28"/>
              </w:rPr>
              <w:t>а</w:t>
            </w:r>
            <w:r w:rsidRPr="00D60804">
              <w:rPr>
                <w:bCs/>
                <w:i/>
                <w:sz w:val="28"/>
                <w:szCs w:val="28"/>
              </w:rPr>
              <w:t xml:space="preserve"> оплаты труда</w:t>
            </w:r>
            <w:r w:rsidRPr="003D70D4">
              <w:rPr>
                <w:bCs/>
                <w:i/>
                <w:sz w:val="28"/>
                <w:szCs w:val="28"/>
              </w:rPr>
              <w:t xml:space="preserve"> </w:t>
            </w:r>
            <w:r w:rsidRPr="00D60804">
              <w:rPr>
                <w:bCs/>
                <w:i/>
                <w:sz w:val="28"/>
                <w:szCs w:val="28"/>
              </w:rPr>
              <w:t>IV</w:t>
            </w:r>
          </w:p>
        </w:tc>
      </w:tr>
      <w:tr w:rsidR="00AF1117" w:rsidRPr="00D60804" w:rsidTr="00B8382C">
        <w:tc>
          <w:tcPr>
            <w:tcW w:w="5070" w:type="dxa"/>
            <w:vMerge/>
            <w:hideMark/>
          </w:tcPr>
          <w:p w:rsidR="00AF1117" w:rsidRPr="00D60804" w:rsidRDefault="00AF1117" w:rsidP="00B8382C">
            <w:pPr>
              <w:rPr>
                <w:sz w:val="28"/>
                <w:szCs w:val="28"/>
              </w:rPr>
            </w:pPr>
          </w:p>
        </w:tc>
        <w:tc>
          <w:tcPr>
            <w:tcW w:w="3965" w:type="dxa"/>
            <w:hideMark/>
          </w:tcPr>
          <w:p w:rsidR="00AF1117" w:rsidRPr="00D60804" w:rsidRDefault="00AF1117" w:rsidP="00B8382C">
            <w:pPr>
              <w:jc w:val="center"/>
              <w:rPr>
                <w:sz w:val="28"/>
                <w:szCs w:val="28"/>
              </w:rPr>
            </w:pPr>
            <w:bookmarkStart w:id="6" w:name="dag_252_part1_2"/>
            <w:bookmarkStart w:id="7" w:name="bssPhr77"/>
            <w:bookmarkStart w:id="8" w:name="dfasqyaacy"/>
            <w:bookmarkEnd w:id="6"/>
            <w:bookmarkEnd w:id="7"/>
            <w:bookmarkEnd w:id="8"/>
          </w:p>
        </w:tc>
        <w:tc>
          <w:tcPr>
            <w:tcW w:w="0" w:type="auto"/>
            <w:hideMark/>
          </w:tcPr>
          <w:p w:rsidR="00AF1117" w:rsidRPr="00D60804" w:rsidRDefault="00AF1117" w:rsidP="00B83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AF1117" w:rsidRPr="00D60804" w:rsidRDefault="00AF1117" w:rsidP="00B83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AF1117" w:rsidRPr="00D60804" w:rsidRDefault="00AF1117" w:rsidP="00B83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AF1117" w:rsidRPr="00D60804" w:rsidRDefault="00AF1117" w:rsidP="00B8382C">
            <w:pPr>
              <w:jc w:val="center"/>
              <w:rPr>
                <w:sz w:val="28"/>
                <w:szCs w:val="28"/>
              </w:rPr>
            </w:pPr>
          </w:p>
        </w:tc>
      </w:tr>
      <w:tr w:rsidR="00AF1117" w:rsidRPr="003D70D4" w:rsidTr="00B8382C">
        <w:tc>
          <w:tcPr>
            <w:tcW w:w="5070" w:type="dxa"/>
            <w:hideMark/>
          </w:tcPr>
          <w:p w:rsidR="00AF1117" w:rsidRPr="00707F8D" w:rsidRDefault="00AF1117" w:rsidP="00B8382C">
            <w:pPr>
              <w:jc w:val="center"/>
              <w:rPr>
                <w:i/>
                <w:sz w:val="28"/>
                <w:szCs w:val="28"/>
              </w:rPr>
            </w:pPr>
            <w:bookmarkStart w:id="9" w:name="dag_252_part1_3"/>
            <w:bookmarkStart w:id="10" w:name="bssPhr78"/>
            <w:bookmarkStart w:id="11" w:name="dfasrrz67w"/>
            <w:bookmarkEnd w:id="9"/>
            <w:bookmarkEnd w:id="10"/>
            <w:bookmarkEnd w:id="11"/>
            <w:r w:rsidRPr="00707F8D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350" w:type="dxa"/>
            <w:gridSpan w:val="5"/>
            <w:hideMark/>
          </w:tcPr>
          <w:p w:rsidR="00AF1117" w:rsidRPr="00707F8D" w:rsidRDefault="00AF1117" w:rsidP="00B8382C">
            <w:pPr>
              <w:jc w:val="center"/>
              <w:rPr>
                <w:i/>
                <w:sz w:val="28"/>
                <w:szCs w:val="28"/>
              </w:rPr>
            </w:pPr>
            <w:r w:rsidRPr="00707F8D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AF1117" w:rsidRPr="003D70D4" w:rsidTr="00B8382C">
        <w:trPr>
          <w:trHeight w:val="562"/>
        </w:trPr>
        <w:tc>
          <w:tcPr>
            <w:tcW w:w="5070" w:type="dxa"/>
            <w:hideMark/>
          </w:tcPr>
          <w:p w:rsidR="00AF1117" w:rsidRPr="00D60804" w:rsidRDefault="00AF1117" w:rsidP="00B8382C">
            <w:pPr>
              <w:spacing w:before="240"/>
              <w:rPr>
                <w:b/>
                <w:sz w:val="28"/>
                <w:szCs w:val="28"/>
              </w:rPr>
            </w:pPr>
            <w:bookmarkStart w:id="12" w:name="dag_252_part1_4"/>
            <w:bookmarkStart w:id="13" w:name="bssPhr79"/>
            <w:bookmarkStart w:id="14" w:name="dfas9twui1"/>
            <w:bookmarkEnd w:id="12"/>
            <w:bookmarkEnd w:id="13"/>
            <w:bookmarkEnd w:id="14"/>
            <w:r w:rsidRPr="00D60804">
              <w:rPr>
                <w:b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350" w:type="dxa"/>
            <w:gridSpan w:val="5"/>
          </w:tcPr>
          <w:p w:rsidR="00AF1117" w:rsidRPr="003D70D4" w:rsidRDefault="00AF1117" w:rsidP="00B8382C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3D70D4">
              <w:rPr>
                <w:b/>
                <w:sz w:val="28"/>
                <w:szCs w:val="28"/>
              </w:rPr>
              <w:t>24683</w:t>
            </w:r>
          </w:p>
        </w:tc>
      </w:tr>
    </w:tbl>
    <w:p w:rsidR="00AF1117" w:rsidRDefault="00AF1117" w:rsidP="00AF1117">
      <w:pPr>
        <w:pStyle w:val="a3"/>
        <w:spacing w:before="0" w:beforeAutospacing="0"/>
        <w:rPr>
          <w:sz w:val="28"/>
          <w:szCs w:val="28"/>
        </w:rPr>
      </w:pPr>
    </w:p>
    <w:p w:rsidR="00AF1117" w:rsidRPr="00752AA6" w:rsidRDefault="00AF1117" w:rsidP="00AF11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10.2. </w:t>
      </w:r>
      <w:r w:rsidRPr="00752AA6">
        <w:rPr>
          <w:sz w:val="28"/>
          <w:szCs w:val="28"/>
        </w:rPr>
        <w:t>Для лиц, замещающи</w:t>
      </w:r>
      <w:r>
        <w:rPr>
          <w:sz w:val="28"/>
          <w:szCs w:val="28"/>
        </w:rPr>
        <w:t>х</w:t>
      </w:r>
      <w:r w:rsidRPr="00752AA6">
        <w:rPr>
          <w:sz w:val="28"/>
          <w:szCs w:val="28"/>
        </w:rPr>
        <w:t xml:space="preserve"> должность главы муниципального образования</w:t>
      </w:r>
      <w:r>
        <w:rPr>
          <w:sz w:val="28"/>
          <w:szCs w:val="28"/>
        </w:rPr>
        <w:t xml:space="preserve"> или должность председателя представительного органа муниципального образования, к </w:t>
      </w:r>
      <w:r w:rsidRPr="00752AA6">
        <w:rPr>
          <w:sz w:val="28"/>
          <w:szCs w:val="28"/>
        </w:rPr>
        <w:t xml:space="preserve"> денежному вознаграждению предусматриваются расходы на следующие дополнительные выплаты:</w:t>
      </w:r>
    </w:p>
    <w:p w:rsidR="00AF1117" w:rsidRPr="00A2167A" w:rsidRDefault="00AF1117" w:rsidP="00AF1117">
      <w:pPr>
        <w:pStyle w:val="a3"/>
        <w:numPr>
          <w:ilvl w:val="0"/>
          <w:numId w:val="2"/>
        </w:numPr>
        <w:rPr>
          <w:sz w:val="28"/>
          <w:szCs w:val="28"/>
        </w:rPr>
      </w:pPr>
      <w:bookmarkStart w:id="15" w:name="dfasgcwqrz"/>
      <w:bookmarkStart w:id="16" w:name="bssPhr39"/>
      <w:bookmarkStart w:id="17" w:name="dag_252_part1_149"/>
      <w:bookmarkEnd w:id="15"/>
      <w:bookmarkEnd w:id="16"/>
      <w:bookmarkEnd w:id="17"/>
      <w:r w:rsidRPr="00752AA6">
        <w:rPr>
          <w:sz w:val="28"/>
          <w:szCs w:val="28"/>
        </w:rPr>
        <w:t>ежемесячное денежное поощрение - из расчета 1,7 денежного вознаграждения;</w:t>
      </w:r>
    </w:p>
    <w:p w:rsidR="00AF1117" w:rsidRPr="00752AA6" w:rsidRDefault="00AF1117" w:rsidP="00AF1117">
      <w:pPr>
        <w:pStyle w:val="a3"/>
        <w:numPr>
          <w:ilvl w:val="0"/>
          <w:numId w:val="2"/>
        </w:numPr>
        <w:rPr>
          <w:sz w:val="28"/>
          <w:szCs w:val="28"/>
        </w:rPr>
      </w:pPr>
      <w:bookmarkStart w:id="18" w:name="dfasf991lm"/>
      <w:bookmarkStart w:id="19" w:name="bssPhr40"/>
      <w:bookmarkStart w:id="20" w:name="dag_252_part1_150"/>
      <w:bookmarkEnd w:id="18"/>
      <w:bookmarkEnd w:id="19"/>
      <w:bookmarkEnd w:id="20"/>
      <w:r w:rsidRPr="00752AA6">
        <w:rPr>
          <w:sz w:val="28"/>
          <w:szCs w:val="28"/>
        </w:rPr>
        <w:t>ежеквартальное денежное поощрение - из расчета 1 денежного вознаграждения;</w:t>
      </w:r>
    </w:p>
    <w:p w:rsidR="00AF1117" w:rsidRPr="00752AA6" w:rsidRDefault="00AF1117" w:rsidP="00AF1117">
      <w:pPr>
        <w:pStyle w:val="a3"/>
        <w:numPr>
          <w:ilvl w:val="0"/>
          <w:numId w:val="2"/>
        </w:numPr>
        <w:rPr>
          <w:sz w:val="28"/>
          <w:szCs w:val="28"/>
        </w:rPr>
      </w:pPr>
      <w:bookmarkStart w:id="21" w:name="dfasp7pbw5"/>
      <w:bookmarkStart w:id="22" w:name="bssPhr41"/>
      <w:bookmarkStart w:id="23" w:name="dag_252_part1_151"/>
      <w:bookmarkEnd w:id="21"/>
      <w:bookmarkEnd w:id="22"/>
      <w:bookmarkEnd w:id="23"/>
      <w:r w:rsidRPr="00752AA6">
        <w:rPr>
          <w:sz w:val="28"/>
          <w:szCs w:val="28"/>
        </w:rPr>
        <w:t>материальная помощь - из расчета 2 денежных вознаграждений в год;</w:t>
      </w:r>
    </w:p>
    <w:p w:rsidR="00AF1117" w:rsidRPr="00752AA6" w:rsidRDefault="00AF1117" w:rsidP="00AF1117">
      <w:pPr>
        <w:pStyle w:val="a3"/>
        <w:numPr>
          <w:ilvl w:val="0"/>
          <w:numId w:val="2"/>
        </w:numPr>
        <w:rPr>
          <w:sz w:val="28"/>
          <w:szCs w:val="28"/>
        </w:rPr>
      </w:pPr>
      <w:bookmarkStart w:id="24" w:name="dfast3hv3e"/>
      <w:bookmarkStart w:id="25" w:name="bssPhr42"/>
      <w:bookmarkStart w:id="26" w:name="dag_252_part1_152"/>
      <w:bookmarkEnd w:id="24"/>
      <w:bookmarkEnd w:id="25"/>
      <w:bookmarkEnd w:id="26"/>
      <w:r w:rsidRPr="00752AA6">
        <w:rPr>
          <w:sz w:val="28"/>
          <w:szCs w:val="28"/>
        </w:rPr>
        <w:t>единовременная выплата (пособие на лечение) при предоставлении ежегодного оплачиваемого отпуска - из расчета 2 денежных вознаграждений в год;</w:t>
      </w:r>
    </w:p>
    <w:p w:rsidR="00AF1117" w:rsidRPr="00752AA6" w:rsidRDefault="00AF1117" w:rsidP="00AF1117">
      <w:pPr>
        <w:pStyle w:val="a3"/>
        <w:numPr>
          <w:ilvl w:val="0"/>
          <w:numId w:val="2"/>
        </w:numPr>
        <w:rPr>
          <w:sz w:val="28"/>
          <w:szCs w:val="28"/>
        </w:rPr>
      </w:pPr>
      <w:bookmarkStart w:id="27" w:name="dfasny1ovg"/>
      <w:bookmarkStart w:id="28" w:name="bssPhr43"/>
      <w:bookmarkStart w:id="29" w:name="dag_252_part1_153"/>
      <w:bookmarkEnd w:id="27"/>
      <w:bookmarkEnd w:id="28"/>
      <w:bookmarkEnd w:id="29"/>
      <w:r w:rsidRPr="00752AA6">
        <w:rPr>
          <w:sz w:val="28"/>
          <w:szCs w:val="28"/>
        </w:rPr>
        <w:t>ежемесячная выплата за работу со сведениями, составляющими государственную тайну, - из расчета 0,33 денежного вознаграждения;</w:t>
      </w:r>
    </w:p>
    <w:p w:rsidR="00AF1117" w:rsidRDefault="00AF1117" w:rsidP="00AF1117">
      <w:pPr>
        <w:pStyle w:val="a3"/>
        <w:numPr>
          <w:ilvl w:val="0"/>
          <w:numId w:val="2"/>
        </w:numPr>
        <w:rPr>
          <w:sz w:val="28"/>
          <w:szCs w:val="28"/>
        </w:rPr>
      </w:pPr>
      <w:bookmarkStart w:id="30" w:name="dfasvbac4a"/>
      <w:bookmarkStart w:id="31" w:name="bssPhr44"/>
      <w:bookmarkStart w:id="32" w:name="dag_252_part1_154"/>
      <w:bookmarkEnd w:id="30"/>
      <w:bookmarkEnd w:id="31"/>
      <w:bookmarkEnd w:id="32"/>
      <w:r w:rsidRPr="00752AA6">
        <w:rPr>
          <w:sz w:val="28"/>
          <w:szCs w:val="28"/>
        </w:rPr>
        <w:t>премии - из расчета 3 денежных вознаграждений в год.</w:t>
      </w:r>
    </w:p>
    <w:p w:rsidR="00AF1117" w:rsidRDefault="00AF1117" w:rsidP="00AF1117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10.3. </w:t>
      </w:r>
      <w:r w:rsidRPr="008D29A4">
        <w:rPr>
          <w:sz w:val="28"/>
          <w:szCs w:val="28"/>
        </w:rPr>
        <w:t>Иным лицам, замещающим муниципальные должности в органах местного самоуправления муниципальн</w:t>
      </w:r>
      <w:r>
        <w:rPr>
          <w:sz w:val="28"/>
          <w:szCs w:val="28"/>
        </w:rPr>
        <w:t>ого района</w:t>
      </w:r>
      <w:r w:rsidRPr="008D29A4">
        <w:rPr>
          <w:sz w:val="28"/>
          <w:szCs w:val="28"/>
        </w:rPr>
        <w:t xml:space="preserve">, к денежному </w:t>
      </w:r>
      <w:r w:rsidRPr="008D29A4">
        <w:rPr>
          <w:sz w:val="28"/>
          <w:szCs w:val="28"/>
        </w:rPr>
        <w:lastRenderedPageBreak/>
        <w:t>вознаграждению предусматриваются расходы на следующие дополнительные выплаты:</w:t>
      </w:r>
    </w:p>
    <w:p w:rsidR="00AF1117" w:rsidRPr="008D29A4" w:rsidRDefault="00AF1117" w:rsidP="00AF111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F1117" w:rsidRDefault="00AF1117" w:rsidP="00AF1117">
      <w:pPr>
        <w:pStyle w:val="formattext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8D29A4">
        <w:rPr>
          <w:sz w:val="28"/>
          <w:szCs w:val="28"/>
        </w:rPr>
        <w:t>ежемесячное денежное поощрение - из расчета 0,9 денежного вознаграждения;</w:t>
      </w:r>
    </w:p>
    <w:p w:rsidR="00AF1117" w:rsidRPr="008D29A4" w:rsidRDefault="00AF1117" w:rsidP="00AF1117">
      <w:pPr>
        <w:pStyle w:val="formattext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8D29A4">
        <w:rPr>
          <w:sz w:val="28"/>
          <w:szCs w:val="28"/>
        </w:rPr>
        <w:t>материальная помощь - из расчета 2 денежных вознаграждений в год;</w:t>
      </w:r>
    </w:p>
    <w:p w:rsidR="00AF1117" w:rsidRDefault="00AF1117" w:rsidP="00AF1117">
      <w:pPr>
        <w:pStyle w:val="formattext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8D29A4">
        <w:rPr>
          <w:sz w:val="28"/>
          <w:szCs w:val="28"/>
        </w:rPr>
        <w:t>единовременная выплата (пособие на лечение) при предоставлении ежегодного оплачиваемого отпуска - из расчета 2 денежных вознаграждений в год.</w:t>
      </w:r>
    </w:p>
    <w:p w:rsidR="00AF1117" w:rsidRDefault="00AF1117" w:rsidP="00AF111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F1117" w:rsidRPr="008D29A4" w:rsidRDefault="00AF1117" w:rsidP="00AF1117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10.4. Размер денежного вознаграждения иным лиц, замещающих </w:t>
      </w:r>
      <w:r>
        <w:rPr>
          <w:bCs/>
          <w:sz w:val="28"/>
          <w:szCs w:val="28"/>
        </w:rPr>
        <w:t xml:space="preserve">муниципальные должности, </w:t>
      </w:r>
      <w:proofErr w:type="gramStart"/>
      <w:r>
        <w:rPr>
          <w:sz w:val="28"/>
          <w:szCs w:val="28"/>
        </w:rPr>
        <w:t>исходя из которого определяются</w:t>
      </w:r>
      <w:proofErr w:type="gramEnd"/>
      <w:r>
        <w:rPr>
          <w:sz w:val="28"/>
          <w:szCs w:val="28"/>
        </w:rPr>
        <w:t xml:space="preserve"> нормативы формирования расходов на оплату труда в соответствии с последними изменениями на 27 июня 2014 года:</w:t>
      </w:r>
    </w:p>
    <w:p w:rsidR="00AF1117" w:rsidRDefault="00AF1117" w:rsidP="00AF1117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7"/>
        <w:gridCol w:w="3829"/>
        <w:gridCol w:w="222"/>
        <w:gridCol w:w="222"/>
        <w:gridCol w:w="222"/>
        <w:gridCol w:w="222"/>
      </w:tblGrid>
      <w:tr w:rsidR="00AF1117" w:rsidRPr="00D60804" w:rsidTr="00B8382C">
        <w:tc>
          <w:tcPr>
            <w:tcW w:w="5495" w:type="dxa"/>
            <w:vMerge w:val="restart"/>
            <w:hideMark/>
          </w:tcPr>
          <w:p w:rsidR="00AF1117" w:rsidRPr="003D70D4" w:rsidRDefault="00AF1117" w:rsidP="00B8382C">
            <w:pPr>
              <w:pStyle w:val="6"/>
              <w:rPr>
                <w:sz w:val="28"/>
                <w:szCs w:val="28"/>
              </w:rPr>
            </w:pPr>
          </w:p>
          <w:p w:rsidR="00AF1117" w:rsidRPr="003D70D4" w:rsidRDefault="00AF1117" w:rsidP="00B8382C">
            <w:pPr>
              <w:pStyle w:val="6"/>
              <w:rPr>
                <w:sz w:val="28"/>
                <w:szCs w:val="28"/>
              </w:rPr>
            </w:pPr>
            <w:r w:rsidRPr="003D70D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925" w:type="dxa"/>
            <w:gridSpan w:val="5"/>
            <w:hideMark/>
          </w:tcPr>
          <w:p w:rsidR="00AF1117" w:rsidRPr="00D60804" w:rsidRDefault="00AF1117" w:rsidP="00B8382C">
            <w:pPr>
              <w:jc w:val="center"/>
              <w:rPr>
                <w:i/>
                <w:sz w:val="28"/>
                <w:szCs w:val="28"/>
              </w:rPr>
            </w:pPr>
            <w:r w:rsidRPr="00D60804">
              <w:rPr>
                <w:bCs/>
                <w:i/>
                <w:sz w:val="28"/>
                <w:szCs w:val="28"/>
              </w:rPr>
              <w:t>Размеры денежного вознаграждения (рублей в месяц)</w:t>
            </w:r>
          </w:p>
        </w:tc>
      </w:tr>
      <w:tr w:rsidR="00AF1117" w:rsidRPr="00D60804" w:rsidTr="00B8382C">
        <w:tc>
          <w:tcPr>
            <w:tcW w:w="5495" w:type="dxa"/>
            <w:vMerge/>
            <w:hideMark/>
          </w:tcPr>
          <w:p w:rsidR="00AF1117" w:rsidRPr="00D60804" w:rsidRDefault="00AF1117" w:rsidP="00B8382C">
            <w:pPr>
              <w:rPr>
                <w:sz w:val="28"/>
                <w:szCs w:val="28"/>
              </w:rPr>
            </w:pPr>
          </w:p>
        </w:tc>
        <w:tc>
          <w:tcPr>
            <w:tcW w:w="4925" w:type="dxa"/>
            <w:gridSpan w:val="5"/>
            <w:hideMark/>
          </w:tcPr>
          <w:p w:rsidR="00AF1117" w:rsidRPr="00D60804" w:rsidRDefault="00AF1117" w:rsidP="00B8382C">
            <w:pPr>
              <w:jc w:val="center"/>
              <w:rPr>
                <w:i/>
                <w:sz w:val="28"/>
                <w:szCs w:val="28"/>
              </w:rPr>
            </w:pPr>
            <w:r w:rsidRPr="00D60804">
              <w:rPr>
                <w:bCs/>
                <w:i/>
                <w:sz w:val="28"/>
                <w:szCs w:val="28"/>
              </w:rPr>
              <w:t>Групп</w:t>
            </w:r>
            <w:r w:rsidRPr="003D70D4">
              <w:rPr>
                <w:bCs/>
                <w:i/>
                <w:sz w:val="28"/>
                <w:szCs w:val="28"/>
              </w:rPr>
              <w:t>а</w:t>
            </w:r>
            <w:r w:rsidRPr="00D60804">
              <w:rPr>
                <w:bCs/>
                <w:i/>
                <w:sz w:val="28"/>
                <w:szCs w:val="28"/>
              </w:rPr>
              <w:t xml:space="preserve"> оплаты труда</w:t>
            </w:r>
            <w:r w:rsidRPr="003D70D4">
              <w:rPr>
                <w:bCs/>
                <w:i/>
                <w:sz w:val="28"/>
                <w:szCs w:val="28"/>
              </w:rPr>
              <w:t xml:space="preserve"> </w:t>
            </w:r>
            <w:r w:rsidRPr="00D60804">
              <w:rPr>
                <w:bCs/>
                <w:i/>
                <w:sz w:val="28"/>
                <w:szCs w:val="28"/>
              </w:rPr>
              <w:t>IV</w:t>
            </w:r>
          </w:p>
        </w:tc>
      </w:tr>
      <w:tr w:rsidR="00AF1117" w:rsidRPr="00D60804" w:rsidTr="00B8382C">
        <w:tc>
          <w:tcPr>
            <w:tcW w:w="5495" w:type="dxa"/>
            <w:vMerge/>
            <w:hideMark/>
          </w:tcPr>
          <w:p w:rsidR="00AF1117" w:rsidRPr="00D60804" w:rsidRDefault="00AF1117" w:rsidP="00B8382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AF1117" w:rsidRPr="00D60804" w:rsidRDefault="00AF1117" w:rsidP="00B83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AF1117" w:rsidRPr="00D60804" w:rsidRDefault="00AF1117" w:rsidP="00B83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AF1117" w:rsidRPr="00D60804" w:rsidRDefault="00AF1117" w:rsidP="00B83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AF1117" w:rsidRPr="00D60804" w:rsidRDefault="00AF1117" w:rsidP="00B83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AF1117" w:rsidRPr="00D60804" w:rsidRDefault="00AF1117" w:rsidP="00B8382C">
            <w:pPr>
              <w:jc w:val="center"/>
              <w:rPr>
                <w:sz w:val="28"/>
                <w:szCs w:val="28"/>
              </w:rPr>
            </w:pPr>
          </w:p>
        </w:tc>
      </w:tr>
      <w:tr w:rsidR="00AF1117" w:rsidRPr="00707F8D" w:rsidTr="00B8382C">
        <w:tc>
          <w:tcPr>
            <w:tcW w:w="5495" w:type="dxa"/>
            <w:hideMark/>
          </w:tcPr>
          <w:p w:rsidR="00AF1117" w:rsidRPr="00707F8D" w:rsidRDefault="00AF1117" w:rsidP="00B8382C">
            <w:pPr>
              <w:jc w:val="center"/>
              <w:rPr>
                <w:i/>
                <w:sz w:val="28"/>
                <w:szCs w:val="28"/>
              </w:rPr>
            </w:pPr>
            <w:r w:rsidRPr="00707F8D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925" w:type="dxa"/>
            <w:gridSpan w:val="5"/>
            <w:hideMark/>
          </w:tcPr>
          <w:p w:rsidR="00AF1117" w:rsidRPr="00707F8D" w:rsidRDefault="00AF1117" w:rsidP="00B8382C">
            <w:pPr>
              <w:jc w:val="center"/>
              <w:rPr>
                <w:i/>
                <w:sz w:val="28"/>
                <w:szCs w:val="28"/>
              </w:rPr>
            </w:pPr>
            <w:r w:rsidRPr="00707F8D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AF1117" w:rsidRPr="003D70D4" w:rsidTr="00B8382C">
        <w:trPr>
          <w:trHeight w:val="990"/>
        </w:trPr>
        <w:tc>
          <w:tcPr>
            <w:tcW w:w="5495" w:type="dxa"/>
            <w:hideMark/>
          </w:tcPr>
          <w:p w:rsidR="00AF1117" w:rsidRPr="00074213" w:rsidRDefault="00AF1117" w:rsidP="00B8382C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925" w:type="dxa"/>
            <w:gridSpan w:val="5"/>
          </w:tcPr>
          <w:p w:rsidR="00AF1117" w:rsidRPr="00074213" w:rsidRDefault="00AF1117" w:rsidP="00B8382C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22184</w:t>
            </w:r>
          </w:p>
        </w:tc>
      </w:tr>
      <w:tr w:rsidR="00AF1117" w:rsidRPr="003D70D4" w:rsidTr="00B8382C">
        <w:trPr>
          <w:trHeight w:val="1348"/>
        </w:trPr>
        <w:tc>
          <w:tcPr>
            <w:tcW w:w="5495" w:type="dxa"/>
            <w:hideMark/>
          </w:tcPr>
          <w:p w:rsidR="00AF1117" w:rsidRDefault="00AF1117" w:rsidP="00B8382C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представительного органа муниципального образования</w:t>
            </w:r>
          </w:p>
        </w:tc>
        <w:tc>
          <w:tcPr>
            <w:tcW w:w="4925" w:type="dxa"/>
            <w:gridSpan w:val="5"/>
          </w:tcPr>
          <w:p w:rsidR="00AF1117" w:rsidRDefault="00AF1117" w:rsidP="00B8382C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18605</w:t>
            </w:r>
          </w:p>
        </w:tc>
      </w:tr>
      <w:tr w:rsidR="00AF1117" w:rsidRPr="003D70D4" w:rsidTr="00B8382C">
        <w:trPr>
          <w:trHeight w:val="1390"/>
        </w:trPr>
        <w:tc>
          <w:tcPr>
            <w:tcW w:w="5495" w:type="dxa"/>
            <w:hideMark/>
          </w:tcPr>
          <w:p w:rsidR="00AF1117" w:rsidRDefault="00AF1117" w:rsidP="00B8382C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 – счетного органа муниципального образования</w:t>
            </w:r>
          </w:p>
        </w:tc>
        <w:tc>
          <w:tcPr>
            <w:tcW w:w="4925" w:type="dxa"/>
            <w:gridSpan w:val="5"/>
          </w:tcPr>
          <w:p w:rsidR="00AF1117" w:rsidRDefault="00AF1117" w:rsidP="00B8382C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18605</w:t>
            </w:r>
          </w:p>
        </w:tc>
      </w:tr>
    </w:tbl>
    <w:p w:rsidR="00AF1117" w:rsidRDefault="00AF1117" w:rsidP="00AF111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F1117" w:rsidRDefault="00AF1117" w:rsidP="00AF111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F1117" w:rsidRDefault="00AF1117" w:rsidP="00AF1117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F1117" w:rsidRDefault="00AF1117" w:rsidP="00AF1117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</w:p>
    <w:p w:rsidR="00AF1117" w:rsidRDefault="00AF1117" w:rsidP="00AF11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1117" w:rsidRDefault="00AF1117" w:rsidP="00AF1117">
      <w:pPr>
        <w:tabs>
          <w:tab w:val="left" w:pos="5550"/>
          <w:tab w:val="right" w:pos="9355"/>
        </w:tabs>
        <w:rPr>
          <w:b/>
          <w:sz w:val="28"/>
          <w:szCs w:val="28"/>
        </w:rPr>
      </w:pPr>
    </w:p>
    <w:p w:rsidR="00AF1117" w:rsidRDefault="00AF1117" w:rsidP="00AF111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F1117" w:rsidRDefault="00AF1117" w:rsidP="00AF111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F1117" w:rsidRDefault="00AF1117" w:rsidP="00AF111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F1117" w:rsidRDefault="00AF1117" w:rsidP="00AF111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F1117" w:rsidRDefault="00AF1117" w:rsidP="00AF111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F1117" w:rsidRDefault="00AF1117" w:rsidP="00AF111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F1117" w:rsidRDefault="00AF1117" w:rsidP="00AF111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F1117" w:rsidRDefault="00AF1117" w:rsidP="00AF111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F1117" w:rsidRDefault="00AF1117" w:rsidP="00AF111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F1117" w:rsidRDefault="00AF1117" w:rsidP="00AF111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F1117" w:rsidRDefault="00AF1117" w:rsidP="00AF111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F1117" w:rsidRDefault="00AF1117" w:rsidP="00AF111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F1117" w:rsidRDefault="00AF1117" w:rsidP="00AF111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F1117" w:rsidRPr="004E59D3" w:rsidRDefault="00AF1117" w:rsidP="00AF111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3853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3"/>
      </w:tblGrid>
      <w:tr w:rsidR="00AF1117" w:rsidRPr="00003A2B" w:rsidTr="00B8382C">
        <w:trPr>
          <w:trHeight w:val="995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AF1117" w:rsidRPr="00920BD9" w:rsidRDefault="00AF1117" w:rsidP="00B8382C">
            <w:pPr>
              <w:pStyle w:val="a9"/>
              <w:tabs>
                <w:tab w:val="left" w:pos="4575"/>
              </w:tabs>
              <w:jc w:val="right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920BD9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 1 к</w:t>
            </w:r>
            <w:r w:rsidRPr="00920BD9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 xml:space="preserve">  «</w:t>
            </w:r>
            <w:r w:rsidRPr="00920BD9">
              <w:rPr>
                <w:rFonts w:ascii="Times New Roman" w:hAnsi="Times New Roman" w:cs="Times New Roman"/>
                <w:i/>
                <w:sz w:val="28"/>
                <w:szCs w:val="28"/>
              </w:rPr>
              <w:t>Положению</w:t>
            </w:r>
          </w:p>
          <w:p w:rsidR="00AF1117" w:rsidRPr="00003A2B" w:rsidRDefault="00AF1117" w:rsidP="00B8382C">
            <w:pPr>
              <w:spacing w:line="204" w:lineRule="auto"/>
              <w:jc w:val="right"/>
              <w:rPr>
                <w:rFonts w:cs="Tahoma"/>
                <w:sz w:val="28"/>
                <w:szCs w:val="28"/>
              </w:rPr>
            </w:pPr>
            <w:r w:rsidRPr="00920BD9">
              <w:rPr>
                <w:i/>
                <w:kern w:val="36"/>
                <w:sz w:val="28"/>
                <w:szCs w:val="28"/>
              </w:rPr>
              <w:t>о размере и условиях оплаты труда лиц, замещающих должности муниципальной службы в органах местного МО «Хасавюртовский район»</w:t>
            </w:r>
          </w:p>
        </w:tc>
      </w:tr>
      <w:tr w:rsidR="00AF1117" w:rsidRPr="00003A2B" w:rsidTr="00B8382C">
        <w:trPr>
          <w:trHeight w:val="389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AF1117" w:rsidRPr="00A868C2" w:rsidRDefault="00AF1117" w:rsidP="00B8382C">
            <w:pPr>
              <w:pStyle w:val="a9"/>
              <w:tabs>
                <w:tab w:val="left" w:pos="4575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8C2">
              <w:rPr>
                <w:rFonts w:ascii="Times New Roman" w:hAnsi="Times New Roman" w:cs="Times New Roman"/>
                <w:i/>
                <w:sz w:val="28"/>
                <w:szCs w:val="28"/>
              </w:rPr>
              <w:t>2016г.</w:t>
            </w:r>
          </w:p>
        </w:tc>
      </w:tr>
    </w:tbl>
    <w:p w:rsidR="00AF1117" w:rsidRPr="00003A2B" w:rsidRDefault="00AF1117" w:rsidP="00AF1117">
      <w:pPr>
        <w:pStyle w:val="a9"/>
        <w:tabs>
          <w:tab w:val="left" w:pos="4575"/>
        </w:tabs>
        <w:rPr>
          <w:rFonts w:ascii="Times New Roman" w:eastAsia="Arial Unicode MS" w:hAnsi="Times New Roman" w:cs="Tahoma"/>
          <w:b/>
          <w:sz w:val="28"/>
          <w:szCs w:val="28"/>
        </w:rPr>
      </w:pPr>
    </w:p>
    <w:p w:rsidR="00AF1117" w:rsidRPr="00003A2B" w:rsidRDefault="00AF1117" w:rsidP="00AF1117">
      <w:pPr>
        <w:pStyle w:val="a9"/>
        <w:tabs>
          <w:tab w:val="left" w:pos="4575"/>
        </w:tabs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>
        <w:rPr>
          <w:rFonts w:ascii="Times New Roman" w:eastAsia="Arial Unicode MS" w:hAnsi="Times New Roman" w:cs="Tahoma"/>
          <w:b/>
          <w:sz w:val="28"/>
          <w:szCs w:val="28"/>
        </w:rPr>
        <w:t>1</w:t>
      </w:r>
      <w:r w:rsidRPr="00003A2B">
        <w:rPr>
          <w:rFonts w:ascii="Times New Roman" w:eastAsia="Arial Unicode MS" w:hAnsi="Times New Roman" w:cs="Tahoma"/>
          <w:b/>
          <w:sz w:val="28"/>
          <w:szCs w:val="28"/>
        </w:rPr>
        <w:t xml:space="preserve">. Размеры должностных окладов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«Хасавюртовский район»</w:t>
      </w:r>
    </w:p>
    <w:p w:rsidR="00AF1117" w:rsidRPr="00003A2B" w:rsidRDefault="00AF1117" w:rsidP="00AF1117">
      <w:pPr>
        <w:pStyle w:val="a9"/>
        <w:jc w:val="both"/>
        <w:rPr>
          <w:rFonts w:ascii="Times New Roman" w:eastAsia="Arial Unicode MS" w:hAnsi="Times New Roman" w:cs="Tahoma"/>
          <w:sz w:val="28"/>
          <w:szCs w:val="28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54"/>
        <w:gridCol w:w="4111"/>
      </w:tblGrid>
      <w:tr w:rsidR="00AF1117" w:rsidRPr="00003A2B" w:rsidTr="00B8382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117" w:rsidRPr="00457438" w:rsidRDefault="00AF1117" w:rsidP="00B8382C">
            <w:pPr>
              <w:snapToGrid w:val="0"/>
              <w:spacing w:line="204" w:lineRule="auto"/>
              <w:jc w:val="center"/>
              <w:rPr>
                <w:rFonts w:cs="Tahoma"/>
                <w:i/>
                <w:sz w:val="28"/>
                <w:szCs w:val="28"/>
              </w:rPr>
            </w:pPr>
            <w:r w:rsidRPr="00457438">
              <w:rPr>
                <w:rFonts w:cs="Tahoma"/>
                <w:i/>
                <w:sz w:val="28"/>
                <w:szCs w:val="28"/>
              </w:rPr>
              <w:t>Наименование должности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17" w:rsidRPr="00457438" w:rsidRDefault="00AF1117" w:rsidP="00B8382C">
            <w:pPr>
              <w:pStyle w:val="ConsPlusNonformat"/>
              <w:snapToGrid w:val="0"/>
              <w:spacing w:line="204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7438">
              <w:rPr>
                <w:rFonts w:ascii="Times New Roman" w:hAnsi="Times New Roman" w:cs="Times New Roman"/>
                <w:i/>
                <w:sz w:val="28"/>
                <w:szCs w:val="28"/>
              </w:rPr>
              <w:t>Размер   должностного</w:t>
            </w:r>
            <w:r w:rsidRPr="00457438">
              <w:rPr>
                <w:rFonts w:cs="Tahoma"/>
                <w:i/>
                <w:sz w:val="28"/>
                <w:szCs w:val="28"/>
              </w:rPr>
              <w:t xml:space="preserve"> </w:t>
            </w:r>
            <w:r w:rsidRPr="00457438">
              <w:rPr>
                <w:rFonts w:ascii="Times New Roman" w:hAnsi="Times New Roman"/>
                <w:i/>
                <w:sz w:val="28"/>
                <w:szCs w:val="28"/>
              </w:rPr>
              <w:t>оклада</w:t>
            </w:r>
          </w:p>
          <w:p w:rsidR="00AF1117" w:rsidRPr="00457438" w:rsidRDefault="00AF1117" w:rsidP="00B8382C">
            <w:pPr>
              <w:pStyle w:val="ConsPlusNonformat"/>
              <w:spacing w:line="204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57438">
              <w:rPr>
                <w:rFonts w:ascii="Times New Roman" w:hAnsi="Times New Roman"/>
                <w:i/>
                <w:sz w:val="28"/>
                <w:szCs w:val="28"/>
              </w:rPr>
              <w:t>(рублей в месяц)</w:t>
            </w:r>
          </w:p>
        </w:tc>
      </w:tr>
      <w:tr w:rsidR="00AF1117" w:rsidRPr="00003A2B" w:rsidTr="00B8382C">
        <w:trPr>
          <w:trHeight w:val="3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117" w:rsidRPr="00003A2B" w:rsidRDefault="00AF1117" w:rsidP="00B8382C">
            <w:pPr>
              <w:snapToGrid w:val="0"/>
              <w:spacing w:line="204" w:lineRule="auto"/>
              <w:rPr>
                <w:rFonts w:cs="Tahoma"/>
                <w:sz w:val="28"/>
                <w:szCs w:val="28"/>
              </w:rPr>
            </w:pPr>
            <w:r w:rsidRPr="00003A2B">
              <w:rPr>
                <w:rFonts w:cs="Tahoma"/>
                <w:sz w:val="28"/>
                <w:szCs w:val="28"/>
              </w:rPr>
              <w:t xml:space="preserve">Первый заместитель главы администрации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17" w:rsidRPr="0070447D" w:rsidRDefault="00AF1117" w:rsidP="00B8382C">
            <w:pPr>
              <w:jc w:val="center"/>
              <w:rPr>
                <w:sz w:val="28"/>
                <w:szCs w:val="28"/>
              </w:rPr>
            </w:pPr>
            <w:r w:rsidRPr="0070447D">
              <w:rPr>
                <w:sz w:val="28"/>
                <w:szCs w:val="28"/>
              </w:rPr>
              <w:t>7292</w:t>
            </w:r>
          </w:p>
        </w:tc>
      </w:tr>
      <w:tr w:rsidR="00AF1117" w:rsidRPr="00003A2B" w:rsidTr="00B8382C">
        <w:trPr>
          <w:trHeight w:val="294"/>
        </w:trPr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AF1117" w:rsidRPr="00003A2B" w:rsidRDefault="00AF1117" w:rsidP="00B8382C">
            <w:pPr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003A2B">
              <w:rPr>
                <w:rFonts w:cs="Tahoma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17" w:rsidRPr="0070447D" w:rsidRDefault="00AF1117" w:rsidP="00B8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6571</w:t>
            </w:r>
          </w:p>
        </w:tc>
      </w:tr>
      <w:tr w:rsidR="00AF1117" w:rsidRPr="00003A2B" w:rsidTr="00B8382C"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AF1117" w:rsidRPr="00003A2B" w:rsidRDefault="00AF1117" w:rsidP="00B8382C">
            <w:pPr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Управляющий</w:t>
            </w:r>
            <w:r w:rsidRPr="00003A2B">
              <w:rPr>
                <w:rFonts w:cs="Tahoma"/>
                <w:sz w:val="28"/>
                <w:szCs w:val="28"/>
              </w:rPr>
              <w:t xml:space="preserve"> делами (руководитель аппарата администрации)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17" w:rsidRPr="002706E6" w:rsidRDefault="00AF1117" w:rsidP="00B8382C">
            <w:pPr>
              <w:jc w:val="center"/>
              <w:rPr>
                <w:sz w:val="28"/>
                <w:szCs w:val="28"/>
              </w:rPr>
            </w:pPr>
            <w:r w:rsidRPr="002706E6">
              <w:rPr>
                <w:sz w:val="28"/>
                <w:szCs w:val="28"/>
              </w:rPr>
              <w:t>5849</w:t>
            </w:r>
          </w:p>
        </w:tc>
      </w:tr>
      <w:tr w:rsidR="00AF1117" w:rsidRPr="00003A2B" w:rsidTr="00B8382C"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AF1117" w:rsidRPr="00003A2B" w:rsidRDefault="00AF1117" w:rsidP="00B8382C">
            <w:pPr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Заместитель управляющего</w:t>
            </w:r>
            <w:r w:rsidRPr="00003A2B">
              <w:rPr>
                <w:rFonts w:cs="Tahoma"/>
                <w:sz w:val="28"/>
                <w:szCs w:val="28"/>
              </w:rPr>
              <w:t xml:space="preserve"> делами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17" w:rsidRDefault="00AF1117" w:rsidP="00B8382C">
            <w:pPr>
              <w:snapToGrid w:val="0"/>
              <w:spacing w:line="204" w:lineRule="auto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                        5441</w:t>
            </w:r>
          </w:p>
        </w:tc>
      </w:tr>
      <w:tr w:rsidR="00AF1117" w:rsidRPr="00003A2B" w:rsidTr="00B8382C"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AF1117" w:rsidRPr="00003A2B" w:rsidRDefault="00AF1117" w:rsidP="00B8382C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A2B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17" w:rsidRPr="00A257D2" w:rsidRDefault="00AF1117" w:rsidP="00B8382C">
            <w:pPr>
              <w:jc w:val="center"/>
              <w:rPr>
                <w:sz w:val="28"/>
                <w:szCs w:val="28"/>
              </w:rPr>
            </w:pPr>
            <w:r w:rsidRPr="00A257D2">
              <w:rPr>
                <w:sz w:val="28"/>
                <w:szCs w:val="28"/>
              </w:rPr>
              <w:t>5263</w:t>
            </w:r>
          </w:p>
        </w:tc>
      </w:tr>
      <w:tr w:rsidR="00AF1117" w:rsidRPr="00003A2B" w:rsidTr="00B8382C"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AF1117" w:rsidRPr="00003A2B" w:rsidRDefault="00AF1117" w:rsidP="00B8382C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A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17" w:rsidRPr="00003A2B" w:rsidRDefault="00AF1117" w:rsidP="00B8382C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4977</w:t>
            </w:r>
          </w:p>
        </w:tc>
      </w:tr>
      <w:tr w:rsidR="00AF1117" w:rsidRPr="00003A2B" w:rsidTr="00B8382C">
        <w:trPr>
          <w:trHeight w:val="331"/>
        </w:trPr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AF1117" w:rsidRPr="00003A2B" w:rsidRDefault="00AF1117" w:rsidP="00B8382C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A2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003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17" w:rsidRPr="00696434" w:rsidRDefault="00AF1117" w:rsidP="00B8382C">
            <w:pPr>
              <w:jc w:val="center"/>
              <w:rPr>
                <w:sz w:val="28"/>
                <w:szCs w:val="28"/>
              </w:rPr>
            </w:pPr>
            <w:r w:rsidRPr="00696434">
              <w:rPr>
                <w:sz w:val="28"/>
                <w:szCs w:val="28"/>
              </w:rPr>
              <w:t>4865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AF1117" w:rsidRPr="00003A2B" w:rsidTr="00B8382C">
        <w:trPr>
          <w:trHeight w:val="331"/>
        </w:trPr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AF1117" w:rsidRPr="00003A2B" w:rsidRDefault="00AF1117" w:rsidP="00B8382C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2B"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  <w:r w:rsidRPr="00003A2B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003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17" w:rsidRPr="00696434" w:rsidRDefault="00AF1117" w:rsidP="00B8382C">
            <w:pPr>
              <w:jc w:val="center"/>
              <w:rPr>
                <w:sz w:val="28"/>
                <w:szCs w:val="28"/>
              </w:rPr>
            </w:pPr>
            <w:r w:rsidRPr="00696434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69</w:t>
            </w:r>
          </w:p>
        </w:tc>
      </w:tr>
      <w:tr w:rsidR="00AF1117" w:rsidRPr="00003A2B" w:rsidTr="00B8382C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1117" w:rsidRPr="00003A2B" w:rsidRDefault="00AF1117" w:rsidP="00B8382C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2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003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управлении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117" w:rsidRPr="00003A2B" w:rsidRDefault="00AF1117" w:rsidP="00B8382C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696434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69</w:t>
            </w:r>
          </w:p>
        </w:tc>
      </w:tr>
      <w:tr w:rsidR="00AF1117" w:rsidRPr="00003A2B" w:rsidTr="00B8382C">
        <w:trPr>
          <w:trHeight w:val="363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1117" w:rsidRDefault="00AF1117" w:rsidP="00B8382C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117" w:rsidRDefault="00AF1117" w:rsidP="00B8382C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3859</w:t>
            </w:r>
          </w:p>
        </w:tc>
      </w:tr>
      <w:tr w:rsidR="00AF1117" w:rsidRPr="00003A2B" w:rsidTr="00B8382C">
        <w:trPr>
          <w:trHeight w:val="325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1117" w:rsidRDefault="00AF1117" w:rsidP="00B8382C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главы администрации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117" w:rsidRDefault="00AF1117" w:rsidP="00B8382C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3859</w:t>
            </w:r>
          </w:p>
        </w:tc>
      </w:tr>
      <w:tr w:rsidR="00AF1117" w:rsidRPr="00003A2B" w:rsidTr="00B8382C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1117" w:rsidRDefault="00AF1117" w:rsidP="00B8382C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– секретарь главы администрации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117" w:rsidRDefault="00AF1117" w:rsidP="00B8382C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3859</w:t>
            </w:r>
          </w:p>
        </w:tc>
      </w:tr>
      <w:tr w:rsidR="00AF1117" w:rsidRPr="00003A2B" w:rsidTr="00B8382C"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1117" w:rsidRDefault="00AF1117" w:rsidP="00B8382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2B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17" w:rsidRDefault="00AF1117" w:rsidP="00B8382C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3523</w:t>
            </w:r>
          </w:p>
        </w:tc>
      </w:tr>
      <w:tr w:rsidR="00AF1117" w:rsidRPr="00003A2B" w:rsidTr="00B8382C"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AF1117" w:rsidRPr="00003A2B" w:rsidRDefault="00AF1117" w:rsidP="00B8382C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A2B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17" w:rsidRPr="00003A2B" w:rsidRDefault="00AF1117" w:rsidP="00B8382C">
            <w:pPr>
              <w:pStyle w:val="ConsPlusNonformat"/>
              <w:snapToGrid w:val="0"/>
              <w:spacing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3378</w:t>
            </w:r>
          </w:p>
        </w:tc>
      </w:tr>
      <w:tr w:rsidR="00AF1117" w:rsidRPr="00003A2B" w:rsidTr="00B8382C"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AF1117" w:rsidRPr="00003A2B" w:rsidRDefault="00AF1117" w:rsidP="00B8382C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r w:rsidRPr="00003A2B">
              <w:rPr>
                <w:rFonts w:ascii="Times New Roman" w:hAnsi="Times New Roman"/>
                <w:sz w:val="28"/>
                <w:szCs w:val="28"/>
              </w:rPr>
              <w:t>административной комиссии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17" w:rsidRDefault="00AF1117" w:rsidP="00B8382C">
            <w:pPr>
              <w:pStyle w:val="ConsPlusNonformat"/>
              <w:snapToGrid w:val="0"/>
              <w:spacing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4250</w:t>
            </w:r>
          </w:p>
        </w:tc>
      </w:tr>
      <w:tr w:rsidR="00AF1117" w:rsidRPr="00003A2B" w:rsidTr="00B8382C"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AF1117" w:rsidRPr="00003A2B" w:rsidRDefault="00AF1117" w:rsidP="00B8382C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A2B">
              <w:rPr>
                <w:rFonts w:ascii="Times New Roman" w:hAnsi="Times New Roman"/>
                <w:sz w:val="28"/>
                <w:szCs w:val="28"/>
              </w:rPr>
              <w:t>Секретарь административной комиссии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17" w:rsidRPr="00003A2B" w:rsidRDefault="00AF1117" w:rsidP="00B8382C">
            <w:pPr>
              <w:pStyle w:val="ConsPlusNonformat"/>
              <w:snapToGrid w:val="0"/>
              <w:spacing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3378</w:t>
            </w:r>
          </w:p>
        </w:tc>
      </w:tr>
      <w:tr w:rsidR="00AF1117" w:rsidRPr="00003A2B" w:rsidTr="00B8382C"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1117" w:rsidRPr="00003A2B" w:rsidRDefault="00AF1117" w:rsidP="00B8382C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A2B">
              <w:rPr>
                <w:rFonts w:ascii="Times New Roman" w:hAnsi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117" w:rsidRPr="00003A2B" w:rsidRDefault="00AF1117" w:rsidP="00B8382C">
            <w:pPr>
              <w:pStyle w:val="ConsPlusNonformat"/>
              <w:snapToGrid w:val="0"/>
              <w:spacing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A2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885</w:t>
            </w:r>
          </w:p>
        </w:tc>
      </w:tr>
      <w:tr w:rsidR="00AF1117" w:rsidRPr="00003A2B" w:rsidTr="00B8382C">
        <w:trPr>
          <w:trHeight w:val="363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1117" w:rsidRPr="00F81D67" w:rsidRDefault="00AF1117" w:rsidP="00B8382C">
            <w:pPr>
              <w:pStyle w:val="ConsPlusNonformat"/>
              <w:snapToGrid w:val="0"/>
              <w:spacing w:line="204" w:lineRule="auto"/>
              <w:jc w:val="both"/>
            </w:pPr>
            <w:r w:rsidRPr="00003A2B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03A2B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117" w:rsidRPr="00003A2B" w:rsidRDefault="00AF1117" w:rsidP="00B8382C">
            <w:pPr>
              <w:pStyle w:val="ConsPlusNonformat"/>
              <w:snapToGrid w:val="0"/>
              <w:spacing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2455</w:t>
            </w:r>
          </w:p>
        </w:tc>
      </w:tr>
    </w:tbl>
    <w:p w:rsidR="00AF1117" w:rsidRDefault="00AF1117" w:rsidP="00AF1117">
      <w:pPr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right" w:tblpY="-178"/>
        <w:tblW w:w="3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0"/>
      </w:tblGrid>
      <w:tr w:rsidR="00AF1117" w:rsidRPr="00003A2B" w:rsidTr="00B8382C">
        <w:trPr>
          <w:trHeight w:val="1617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AF1117" w:rsidRPr="00920BD9" w:rsidRDefault="00AF1117" w:rsidP="00B8382C">
            <w:pPr>
              <w:pStyle w:val="a9"/>
              <w:tabs>
                <w:tab w:val="left" w:pos="4575"/>
              </w:tabs>
              <w:jc w:val="right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</w:t>
            </w:r>
            <w:r w:rsidRPr="00920BD9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 2 к</w:t>
            </w:r>
            <w:r w:rsidRPr="00920BD9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 xml:space="preserve">         «</w:t>
            </w:r>
            <w:r w:rsidRPr="00920BD9">
              <w:rPr>
                <w:rFonts w:ascii="Times New Roman" w:hAnsi="Times New Roman" w:cs="Times New Roman"/>
                <w:i/>
                <w:sz w:val="28"/>
                <w:szCs w:val="28"/>
              </w:rPr>
              <w:t>Положению</w:t>
            </w:r>
          </w:p>
          <w:p w:rsidR="00AF1117" w:rsidRDefault="00AF1117" w:rsidP="00B8382C">
            <w:pPr>
              <w:spacing w:line="204" w:lineRule="auto"/>
              <w:jc w:val="right"/>
              <w:rPr>
                <w:i/>
                <w:kern w:val="36"/>
                <w:sz w:val="28"/>
                <w:szCs w:val="28"/>
              </w:rPr>
            </w:pPr>
            <w:r w:rsidRPr="00920BD9">
              <w:rPr>
                <w:i/>
                <w:kern w:val="36"/>
                <w:sz w:val="28"/>
                <w:szCs w:val="28"/>
              </w:rPr>
              <w:t>о размере и условиях оплаты труда лиц, замещающих должности муниципальной службы в органах местного самоуправления МО «Хасавюртовский район»</w:t>
            </w:r>
          </w:p>
          <w:p w:rsidR="00AF1117" w:rsidRPr="00003A2B" w:rsidRDefault="00AF1117" w:rsidP="00B8382C">
            <w:pPr>
              <w:spacing w:line="204" w:lineRule="auto"/>
              <w:jc w:val="right"/>
              <w:rPr>
                <w:rFonts w:cs="Tahoma"/>
                <w:sz w:val="28"/>
                <w:szCs w:val="28"/>
              </w:rPr>
            </w:pPr>
            <w:r w:rsidRPr="00A868C2">
              <w:rPr>
                <w:i/>
                <w:sz w:val="28"/>
                <w:szCs w:val="28"/>
              </w:rPr>
              <w:t>2016г.</w:t>
            </w:r>
          </w:p>
        </w:tc>
      </w:tr>
    </w:tbl>
    <w:p w:rsidR="00AF1117" w:rsidRPr="00003A2B" w:rsidRDefault="00AF1117" w:rsidP="00AF1117">
      <w:pPr>
        <w:spacing w:line="204" w:lineRule="auto"/>
        <w:rPr>
          <w:rFonts w:eastAsia="Courier New" w:cs="Courier New"/>
          <w:sz w:val="28"/>
          <w:szCs w:val="28"/>
        </w:rPr>
      </w:pPr>
    </w:p>
    <w:p w:rsidR="00AF1117" w:rsidRPr="00D3758C" w:rsidRDefault="00AF1117" w:rsidP="00AF1117">
      <w:pPr>
        <w:pStyle w:val="a9"/>
        <w:tabs>
          <w:tab w:val="left" w:pos="4575"/>
        </w:tabs>
        <w:rPr>
          <w:rFonts w:ascii="Times New Roman" w:eastAsia="Arial Unicode MS" w:hAnsi="Times New Roman" w:cs="Times New Roman"/>
          <w:sz w:val="28"/>
          <w:szCs w:val="28"/>
        </w:rPr>
      </w:pPr>
    </w:p>
    <w:p w:rsidR="00AF1117" w:rsidRPr="00003A2B" w:rsidRDefault="00AF1117" w:rsidP="00AF1117">
      <w:pPr>
        <w:spacing w:before="100" w:after="100"/>
        <w:jc w:val="center"/>
        <w:rPr>
          <w:rFonts w:eastAsia="Arial Unicode MS"/>
          <w:b/>
          <w:bCs/>
          <w:color w:val="000000"/>
          <w:kern w:val="36"/>
          <w:sz w:val="28"/>
          <w:szCs w:val="28"/>
        </w:rPr>
      </w:pPr>
    </w:p>
    <w:p w:rsidR="00AF1117" w:rsidRPr="00003A2B" w:rsidRDefault="00AF1117" w:rsidP="00AF1117">
      <w:pPr>
        <w:spacing w:before="100" w:after="100"/>
        <w:jc w:val="center"/>
        <w:rPr>
          <w:rFonts w:eastAsia="Arial Unicode MS"/>
          <w:b/>
          <w:bCs/>
          <w:color w:val="000000"/>
          <w:kern w:val="36"/>
          <w:sz w:val="28"/>
          <w:szCs w:val="28"/>
        </w:rPr>
      </w:pPr>
    </w:p>
    <w:p w:rsidR="00AF1117" w:rsidRDefault="00AF1117" w:rsidP="00AF1117">
      <w:pPr>
        <w:pStyle w:val="a9"/>
        <w:tabs>
          <w:tab w:val="left" w:pos="4575"/>
        </w:tabs>
        <w:jc w:val="both"/>
        <w:rPr>
          <w:rFonts w:ascii="Times New Roman" w:eastAsia="Arial Unicode MS" w:hAnsi="Times New Roman" w:cs="Tahoma"/>
          <w:b/>
          <w:sz w:val="28"/>
          <w:szCs w:val="28"/>
        </w:rPr>
      </w:pPr>
    </w:p>
    <w:p w:rsidR="00AF1117" w:rsidRDefault="00AF1117" w:rsidP="00AF1117">
      <w:pPr>
        <w:spacing w:before="100" w:after="100"/>
        <w:rPr>
          <w:rFonts w:eastAsia="Arial Unicode MS"/>
          <w:b/>
          <w:bCs/>
          <w:color w:val="000000"/>
          <w:kern w:val="36"/>
          <w:sz w:val="28"/>
          <w:szCs w:val="28"/>
        </w:rPr>
      </w:pPr>
    </w:p>
    <w:p w:rsidR="00AF1117" w:rsidRPr="00003A2B" w:rsidRDefault="00AF1117" w:rsidP="00AF1117">
      <w:pPr>
        <w:spacing w:before="100" w:after="100"/>
        <w:jc w:val="center"/>
        <w:rPr>
          <w:rFonts w:eastAsia="Arial Unicode MS"/>
          <w:b/>
          <w:bCs/>
          <w:color w:val="000000"/>
          <w:kern w:val="36"/>
          <w:sz w:val="28"/>
          <w:szCs w:val="28"/>
        </w:rPr>
      </w:pPr>
      <w:r>
        <w:rPr>
          <w:rFonts w:eastAsia="Arial Unicode MS"/>
          <w:b/>
          <w:bCs/>
          <w:color w:val="000000"/>
          <w:kern w:val="36"/>
          <w:sz w:val="28"/>
          <w:szCs w:val="28"/>
        </w:rPr>
        <w:t>2</w:t>
      </w:r>
      <w:r w:rsidRPr="00003A2B">
        <w:rPr>
          <w:rFonts w:eastAsia="Arial Unicode MS"/>
          <w:b/>
          <w:bCs/>
          <w:color w:val="000000"/>
          <w:kern w:val="36"/>
          <w:sz w:val="28"/>
          <w:szCs w:val="28"/>
        </w:rPr>
        <w:t xml:space="preserve">. Размеры </w:t>
      </w:r>
      <w:r w:rsidRPr="00003A2B">
        <w:rPr>
          <w:b/>
          <w:bCs/>
          <w:color w:val="000000"/>
          <w:kern w:val="36"/>
          <w:sz w:val="28"/>
          <w:szCs w:val="28"/>
        </w:rPr>
        <w:t xml:space="preserve">ежемесячного денежного поощрения </w:t>
      </w:r>
      <w:r w:rsidRPr="00003A2B">
        <w:rPr>
          <w:rFonts w:eastAsia="Arial Unicode MS"/>
          <w:b/>
          <w:bCs/>
          <w:color w:val="000000"/>
          <w:kern w:val="36"/>
          <w:sz w:val="28"/>
          <w:szCs w:val="28"/>
        </w:rPr>
        <w:t xml:space="preserve">муниципальных служащих </w:t>
      </w:r>
      <w:r>
        <w:rPr>
          <w:rFonts w:eastAsia="Arial Unicode MS"/>
          <w:b/>
          <w:bCs/>
          <w:color w:val="000000"/>
          <w:kern w:val="36"/>
          <w:sz w:val="28"/>
          <w:szCs w:val="28"/>
        </w:rPr>
        <w:t>муниципального образования «Хасавюртовский район»</w:t>
      </w:r>
    </w:p>
    <w:p w:rsidR="00AF1117" w:rsidRPr="00003A2B" w:rsidRDefault="00AF1117" w:rsidP="00AF1117">
      <w:pPr>
        <w:rPr>
          <w:rFonts w:eastAsia="Arial Unicode MS"/>
          <w:sz w:val="28"/>
          <w:szCs w:val="28"/>
        </w:rPr>
      </w:pP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3"/>
        <w:gridCol w:w="4761"/>
      </w:tblGrid>
      <w:tr w:rsidR="00AF1117" w:rsidRPr="00003A2B" w:rsidTr="00B8382C">
        <w:trPr>
          <w:trHeight w:val="70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117" w:rsidRPr="00457438" w:rsidRDefault="00AF1117" w:rsidP="00B8382C">
            <w:pPr>
              <w:snapToGrid w:val="0"/>
              <w:spacing w:line="204" w:lineRule="auto"/>
              <w:jc w:val="center"/>
              <w:rPr>
                <w:rFonts w:cs="Tahoma"/>
                <w:i/>
                <w:sz w:val="28"/>
                <w:szCs w:val="28"/>
              </w:rPr>
            </w:pPr>
          </w:p>
          <w:p w:rsidR="00AF1117" w:rsidRPr="00457438" w:rsidRDefault="00AF1117" w:rsidP="00B8382C">
            <w:pPr>
              <w:snapToGrid w:val="0"/>
              <w:spacing w:line="204" w:lineRule="auto"/>
              <w:jc w:val="center"/>
              <w:rPr>
                <w:rFonts w:cs="Tahoma"/>
                <w:i/>
                <w:sz w:val="28"/>
                <w:szCs w:val="28"/>
              </w:rPr>
            </w:pPr>
            <w:r w:rsidRPr="00457438">
              <w:rPr>
                <w:rFonts w:cs="Tahoma"/>
                <w:i/>
                <w:sz w:val="28"/>
                <w:szCs w:val="28"/>
              </w:rPr>
              <w:t xml:space="preserve">Наименование должности      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17" w:rsidRPr="00457438" w:rsidRDefault="00AF1117" w:rsidP="00B8382C">
            <w:pPr>
              <w:snapToGrid w:val="0"/>
              <w:spacing w:line="192" w:lineRule="auto"/>
              <w:jc w:val="center"/>
              <w:rPr>
                <w:rFonts w:cs="Tahoma"/>
                <w:i/>
                <w:sz w:val="28"/>
                <w:szCs w:val="28"/>
              </w:rPr>
            </w:pPr>
            <w:r w:rsidRPr="00457438">
              <w:rPr>
                <w:rFonts w:cs="Tahoma"/>
                <w:i/>
                <w:sz w:val="28"/>
                <w:szCs w:val="28"/>
              </w:rPr>
              <w:t xml:space="preserve"> Размер </w:t>
            </w:r>
          </w:p>
          <w:p w:rsidR="00AF1117" w:rsidRPr="00457438" w:rsidRDefault="00AF1117" w:rsidP="00B8382C">
            <w:pPr>
              <w:spacing w:line="192" w:lineRule="auto"/>
              <w:jc w:val="center"/>
              <w:rPr>
                <w:rFonts w:cs="Tahoma"/>
                <w:i/>
                <w:sz w:val="28"/>
                <w:szCs w:val="28"/>
              </w:rPr>
            </w:pPr>
            <w:r w:rsidRPr="00457438">
              <w:rPr>
                <w:rFonts w:cs="Tahoma"/>
                <w:i/>
                <w:sz w:val="28"/>
                <w:szCs w:val="28"/>
              </w:rPr>
              <w:t xml:space="preserve">ежемесячного денежного поощрения    </w:t>
            </w:r>
          </w:p>
          <w:p w:rsidR="00AF1117" w:rsidRPr="00457438" w:rsidRDefault="00AF1117" w:rsidP="00B8382C">
            <w:pPr>
              <w:pStyle w:val="ConsPlusNonformat"/>
              <w:spacing w:line="192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57438">
              <w:rPr>
                <w:rFonts w:ascii="Times New Roman" w:hAnsi="Times New Roman"/>
                <w:i/>
                <w:sz w:val="28"/>
                <w:szCs w:val="28"/>
              </w:rPr>
              <w:t xml:space="preserve"> (количество должностных окладов)</w:t>
            </w:r>
          </w:p>
        </w:tc>
      </w:tr>
      <w:tr w:rsidR="00AF1117" w:rsidRPr="00003A2B" w:rsidTr="00B8382C">
        <w:trPr>
          <w:trHeight w:val="313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117" w:rsidRPr="00457438" w:rsidRDefault="00AF1117" w:rsidP="00B8382C">
            <w:pPr>
              <w:snapToGrid w:val="0"/>
              <w:spacing w:line="204" w:lineRule="auto"/>
              <w:jc w:val="center"/>
              <w:rPr>
                <w:rFonts w:cs="Tahoma"/>
                <w:b/>
                <w:i/>
                <w:sz w:val="28"/>
                <w:szCs w:val="28"/>
              </w:rPr>
            </w:pPr>
            <w:r w:rsidRPr="00457438">
              <w:rPr>
                <w:rFonts w:cs="Tahoma"/>
                <w:b/>
                <w:i/>
                <w:sz w:val="28"/>
                <w:szCs w:val="28"/>
              </w:rPr>
              <w:t>По высшей группе должностей</w:t>
            </w:r>
          </w:p>
        </w:tc>
      </w:tr>
      <w:tr w:rsidR="00AF1117" w:rsidRPr="00003A2B" w:rsidTr="00B8382C">
        <w:trPr>
          <w:trHeight w:val="601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1117" w:rsidRDefault="00AF1117" w:rsidP="00B8382C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003A2B">
              <w:rPr>
                <w:rFonts w:cs="Tahoma"/>
                <w:sz w:val="28"/>
                <w:szCs w:val="28"/>
              </w:rPr>
              <w:t xml:space="preserve">Первый заместитель главы администрации 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17" w:rsidRPr="00003A2B" w:rsidRDefault="00AF1117" w:rsidP="00B8382C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</w:t>
            </w:r>
          </w:p>
        </w:tc>
      </w:tr>
      <w:tr w:rsidR="00AF1117" w:rsidRPr="00003A2B" w:rsidTr="00B8382C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AF1117" w:rsidRPr="00003A2B" w:rsidRDefault="00AF1117" w:rsidP="00B8382C">
            <w:pPr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003A2B">
              <w:rPr>
                <w:rFonts w:cs="Tahoma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17" w:rsidRPr="00003A2B" w:rsidRDefault="00AF1117" w:rsidP="00B8382C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</w:t>
            </w:r>
          </w:p>
        </w:tc>
      </w:tr>
      <w:tr w:rsidR="00AF1117" w:rsidRPr="00003A2B" w:rsidTr="00B8382C">
        <w:trPr>
          <w:trHeight w:val="338"/>
        </w:trPr>
        <w:tc>
          <w:tcPr>
            <w:tcW w:w="986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117" w:rsidRPr="00457438" w:rsidRDefault="00AF1117" w:rsidP="00B8382C">
            <w:pPr>
              <w:snapToGrid w:val="0"/>
              <w:spacing w:line="204" w:lineRule="auto"/>
              <w:jc w:val="center"/>
              <w:rPr>
                <w:rFonts w:cs="Tahoma"/>
                <w:b/>
                <w:i/>
                <w:sz w:val="28"/>
                <w:szCs w:val="28"/>
              </w:rPr>
            </w:pPr>
            <w:r w:rsidRPr="00457438">
              <w:rPr>
                <w:rFonts w:cs="Tahoma"/>
                <w:b/>
                <w:i/>
                <w:sz w:val="28"/>
                <w:szCs w:val="28"/>
              </w:rPr>
              <w:t>По главной группе должностей</w:t>
            </w:r>
          </w:p>
        </w:tc>
      </w:tr>
      <w:tr w:rsidR="00AF1117" w:rsidRPr="00003A2B" w:rsidTr="00B8382C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1117" w:rsidRDefault="00AF1117" w:rsidP="00B8382C">
            <w:pPr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</w:rPr>
            </w:pPr>
            <w:r w:rsidRPr="00003A2B">
              <w:rPr>
                <w:rFonts w:cs="Tahoma"/>
                <w:sz w:val="28"/>
                <w:szCs w:val="28"/>
              </w:rPr>
              <w:t xml:space="preserve">Управляющий делами администрации </w:t>
            </w:r>
          </w:p>
          <w:p w:rsidR="00AF1117" w:rsidRDefault="00AF1117" w:rsidP="00B8382C">
            <w:pPr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</w:rPr>
            </w:pPr>
            <w:r w:rsidRPr="00003A2B">
              <w:rPr>
                <w:rFonts w:cs="Tahoma"/>
                <w:sz w:val="28"/>
                <w:szCs w:val="28"/>
              </w:rPr>
              <w:t>(руководитель аппарата)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17" w:rsidRPr="00003A2B" w:rsidRDefault="00AF1117" w:rsidP="00B8382C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3,6</w:t>
            </w:r>
          </w:p>
        </w:tc>
      </w:tr>
      <w:tr w:rsidR="00AF1117" w:rsidRPr="00003A2B" w:rsidTr="00B8382C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AF1117" w:rsidRPr="00003A2B" w:rsidRDefault="00AF1117" w:rsidP="00B8382C">
            <w:pPr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Заместитель управляющего</w:t>
            </w:r>
            <w:r w:rsidRPr="00003A2B">
              <w:rPr>
                <w:rFonts w:cs="Tahoma"/>
                <w:sz w:val="28"/>
                <w:szCs w:val="28"/>
              </w:rPr>
              <w:t xml:space="preserve"> делами администрации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17" w:rsidRPr="00003A2B" w:rsidRDefault="00AF1117" w:rsidP="00B8382C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3,6</w:t>
            </w:r>
          </w:p>
        </w:tc>
      </w:tr>
      <w:tr w:rsidR="00AF1117" w:rsidRPr="00003A2B" w:rsidTr="00B8382C">
        <w:trPr>
          <w:trHeight w:val="379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AF1117" w:rsidRPr="00003A2B" w:rsidRDefault="00AF1117" w:rsidP="00B8382C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A2B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17" w:rsidRPr="00003A2B" w:rsidRDefault="00AF1117" w:rsidP="00B8382C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3,6</w:t>
            </w:r>
          </w:p>
        </w:tc>
      </w:tr>
      <w:tr w:rsidR="00AF1117" w:rsidRPr="00003A2B" w:rsidTr="00B8382C">
        <w:trPr>
          <w:trHeight w:val="379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AF1117" w:rsidRPr="00003A2B" w:rsidRDefault="00AF1117" w:rsidP="00B8382C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A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17" w:rsidRPr="00003A2B" w:rsidRDefault="00AF1117" w:rsidP="00B8382C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3,6</w:t>
            </w:r>
          </w:p>
        </w:tc>
      </w:tr>
      <w:tr w:rsidR="00AF1117" w:rsidRPr="00003A2B" w:rsidTr="00B8382C">
        <w:trPr>
          <w:trHeight w:val="379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AF1117" w:rsidRPr="00003A2B" w:rsidRDefault="00AF1117" w:rsidP="00B8382C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A2B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17" w:rsidRPr="00003A2B" w:rsidRDefault="00AF1117" w:rsidP="00B8382C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3,6</w:t>
            </w:r>
          </w:p>
        </w:tc>
      </w:tr>
      <w:tr w:rsidR="00AF1117" w:rsidRPr="00003A2B" w:rsidTr="00B8382C">
        <w:trPr>
          <w:trHeight w:val="275"/>
        </w:trPr>
        <w:tc>
          <w:tcPr>
            <w:tcW w:w="986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117" w:rsidRPr="00457438" w:rsidRDefault="00AF1117" w:rsidP="00B8382C">
            <w:pPr>
              <w:pStyle w:val="ConsPlusNonformat"/>
              <w:snapToGrid w:val="0"/>
              <w:spacing w:line="20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7438">
              <w:rPr>
                <w:rFonts w:ascii="Times New Roman" w:hAnsi="Times New Roman"/>
                <w:b/>
                <w:i/>
                <w:sz w:val="28"/>
                <w:szCs w:val="28"/>
              </w:rPr>
              <w:t>По ведущей группе должностей</w:t>
            </w:r>
          </w:p>
        </w:tc>
      </w:tr>
      <w:tr w:rsidR="00AF1117" w:rsidRPr="00003A2B" w:rsidTr="00B8382C">
        <w:trPr>
          <w:trHeight w:val="313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1117" w:rsidRDefault="00AF1117" w:rsidP="00B8382C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A2B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управлении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117" w:rsidRDefault="00AF1117" w:rsidP="00B8382C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3,0</w:t>
            </w:r>
          </w:p>
        </w:tc>
      </w:tr>
      <w:tr w:rsidR="00AF1117" w:rsidRPr="00003A2B" w:rsidTr="00B8382C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1117" w:rsidRDefault="00AF1117" w:rsidP="00B8382C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003A2B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03A2B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117" w:rsidRDefault="00AF1117" w:rsidP="00B8382C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3,0</w:t>
            </w:r>
          </w:p>
        </w:tc>
      </w:tr>
      <w:tr w:rsidR="00AF1117" w:rsidRPr="00003A2B" w:rsidTr="00B8382C">
        <w:trPr>
          <w:trHeight w:val="588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1117" w:rsidRDefault="00AF1117" w:rsidP="00B8382C">
            <w:pPr>
              <w:pStyle w:val="ConsPlusNonformat"/>
              <w:snapToGrid w:val="0"/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r w:rsidRPr="00003A2B">
              <w:rPr>
                <w:rFonts w:ascii="Times New Roman" w:hAnsi="Times New Roman"/>
                <w:sz w:val="28"/>
                <w:szCs w:val="28"/>
              </w:rPr>
              <w:t>административной комиссии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117" w:rsidRDefault="00AF1117" w:rsidP="00B8382C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3,0</w:t>
            </w:r>
          </w:p>
          <w:p w:rsidR="00AF1117" w:rsidRDefault="00AF1117" w:rsidP="00B8382C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AF1117" w:rsidRPr="00003A2B" w:rsidTr="00B8382C">
        <w:trPr>
          <w:trHeight w:val="326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1117" w:rsidRDefault="00AF1117" w:rsidP="00B8382C">
            <w:pPr>
              <w:pStyle w:val="ConsPlusNonformat"/>
              <w:snapToGrid w:val="0"/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главы администрации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17" w:rsidRDefault="00AF1117" w:rsidP="00B8382C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3,0</w:t>
            </w:r>
          </w:p>
        </w:tc>
      </w:tr>
      <w:tr w:rsidR="00AF1117" w:rsidRPr="00003A2B" w:rsidTr="00B8382C">
        <w:trPr>
          <w:trHeight w:val="300"/>
        </w:trPr>
        <w:tc>
          <w:tcPr>
            <w:tcW w:w="986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117" w:rsidRPr="00457438" w:rsidRDefault="00AF1117" w:rsidP="00B8382C">
            <w:pPr>
              <w:pStyle w:val="ConsPlusNonformat"/>
              <w:snapToGrid w:val="0"/>
              <w:spacing w:line="20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7438">
              <w:rPr>
                <w:rFonts w:ascii="Times New Roman" w:hAnsi="Times New Roman"/>
                <w:b/>
                <w:i/>
                <w:sz w:val="28"/>
                <w:szCs w:val="28"/>
              </w:rPr>
              <w:t>По старшей группе должностей</w:t>
            </w:r>
          </w:p>
        </w:tc>
      </w:tr>
      <w:tr w:rsidR="00AF1117" w:rsidRPr="00003A2B" w:rsidTr="00B8382C">
        <w:trPr>
          <w:trHeight w:val="326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1117" w:rsidRDefault="00AF1117" w:rsidP="00B8382C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A2B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17" w:rsidRPr="00003A2B" w:rsidRDefault="00AF1117" w:rsidP="00B8382C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2,6</w:t>
            </w:r>
          </w:p>
        </w:tc>
      </w:tr>
      <w:tr w:rsidR="00AF1117" w:rsidRPr="00003A2B" w:rsidTr="00B8382C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AF1117" w:rsidRPr="00003A2B" w:rsidRDefault="00AF1117" w:rsidP="00B8382C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A2B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17" w:rsidRPr="00BA75EB" w:rsidRDefault="00AF1117" w:rsidP="00B8382C">
            <w:pPr>
              <w:pStyle w:val="ConsPlusNonformat"/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EB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AF1117" w:rsidRPr="00003A2B" w:rsidTr="00B8382C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AF1117" w:rsidRPr="00003A2B" w:rsidRDefault="00AF1117" w:rsidP="00B8382C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A2B">
              <w:rPr>
                <w:rFonts w:ascii="Times New Roman" w:hAnsi="Times New Roman"/>
                <w:sz w:val="28"/>
                <w:szCs w:val="28"/>
              </w:rPr>
              <w:t>Секретарь административной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A2B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17" w:rsidRPr="007976BF" w:rsidRDefault="00AF1117" w:rsidP="00B8382C">
            <w:pPr>
              <w:pStyle w:val="ConsPlusNonformat"/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6BF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AF1117" w:rsidRPr="00003A2B" w:rsidTr="00B8382C">
        <w:trPr>
          <w:trHeight w:val="363"/>
        </w:trPr>
        <w:tc>
          <w:tcPr>
            <w:tcW w:w="986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117" w:rsidRPr="00457438" w:rsidRDefault="00AF1117" w:rsidP="00B8382C">
            <w:pPr>
              <w:pStyle w:val="ConsPlusNonformat"/>
              <w:snapToGrid w:val="0"/>
              <w:spacing w:line="20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7438">
              <w:rPr>
                <w:rFonts w:ascii="Times New Roman" w:hAnsi="Times New Roman"/>
                <w:b/>
                <w:i/>
                <w:sz w:val="28"/>
                <w:szCs w:val="28"/>
              </w:rPr>
              <w:t>По младшей группе должностей</w:t>
            </w:r>
          </w:p>
        </w:tc>
      </w:tr>
      <w:tr w:rsidR="00AF1117" w:rsidRPr="00003A2B" w:rsidTr="00B8382C">
        <w:trPr>
          <w:trHeight w:val="188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1117" w:rsidRDefault="00AF1117" w:rsidP="00B8382C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A2B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(1 - 2</w:t>
            </w:r>
            <w:r w:rsidRPr="00003A2B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117" w:rsidRPr="00003A2B" w:rsidRDefault="00AF1117" w:rsidP="00B8382C">
            <w:pPr>
              <w:pStyle w:val="ConsPlusNonformat"/>
              <w:snapToGrid w:val="0"/>
              <w:spacing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</w:tbl>
    <w:p w:rsidR="00AF1117" w:rsidRPr="00003A2B" w:rsidRDefault="00AF1117" w:rsidP="00AF1117">
      <w:pPr>
        <w:rPr>
          <w:sz w:val="28"/>
          <w:szCs w:val="28"/>
        </w:rPr>
      </w:pPr>
    </w:p>
    <w:p w:rsidR="00AF1117" w:rsidRPr="00003A2B" w:rsidRDefault="00AF1117" w:rsidP="00AF1117">
      <w:pPr>
        <w:rPr>
          <w:sz w:val="28"/>
          <w:szCs w:val="28"/>
        </w:rPr>
      </w:pPr>
    </w:p>
    <w:tbl>
      <w:tblPr>
        <w:tblW w:w="4674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4"/>
      </w:tblGrid>
      <w:tr w:rsidR="00AF1117" w:rsidRPr="00003A2B" w:rsidTr="00B8382C">
        <w:trPr>
          <w:trHeight w:val="125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AF1117" w:rsidRPr="00920BD9" w:rsidRDefault="00AF1117" w:rsidP="00B8382C">
            <w:pPr>
              <w:pStyle w:val="a9"/>
              <w:tabs>
                <w:tab w:val="left" w:pos="4575"/>
              </w:tabs>
              <w:jc w:val="right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920BD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Приложение № 3 к</w:t>
            </w:r>
            <w:r w:rsidRPr="00920BD9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 xml:space="preserve">  «</w:t>
            </w:r>
            <w:r w:rsidRPr="00920BD9">
              <w:rPr>
                <w:rFonts w:ascii="Times New Roman" w:hAnsi="Times New Roman" w:cs="Times New Roman"/>
                <w:i/>
                <w:sz w:val="28"/>
                <w:szCs w:val="28"/>
              </w:rPr>
              <w:t>Положению</w:t>
            </w:r>
          </w:p>
          <w:p w:rsidR="00AF1117" w:rsidRDefault="00AF1117" w:rsidP="00B8382C">
            <w:pPr>
              <w:ind w:left="318"/>
              <w:jc w:val="right"/>
              <w:rPr>
                <w:i/>
                <w:kern w:val="36"/>
                <w:sz w:val="28"/>
                <w:szCs w:val="28"/>
              </w:rPr>
            </w:pPr>
            <w:r w:rsidRPr="00920BD9">
              <w:rPr>
                <w:i/>
                <w:kern w:val="36"/>
                <w:sz w:val="28"/>
                <w:szCs w:val="28"/>
              </w:rPr>
              <w:t>о размере и условиях оплаты труда лиц, замещающих должности муниципальной службы в органах местного самоуправления МО «Хасавюртовский район»</w:t>
            </w:r>
          </w:p>
          <w:p w:rsidR="00AF1117" w:rsidRPr="00003A2B" w:rsidRDefault="00AF1117" w:rsidP="00B8382C">
            <w:pPr>
              <w:ind w:left="318"/>
              <w:jc w:val="right"/>
              <w:rPr>
                <w:sz w:val="28"/>
                <w:szCs w:val="28"/>
              </w:rPr>
            </w:pPr>
            <w:r w:rsidRPr="00A868C2">
              <w:rPr>
                <w:i/>
                <w:sz w:val="28"/>
                <w:szCs w:val="28"/>
              </w:rPr>
              <w:t>2016г.</w:t>
            </w:r>
          </w:p>
        </w:tc>
      </w:tr>
    </w:tbl>
    <w:p w:rsidR="00AF1117" w:rsidRPr="00003A2B" w:rsidRDefault="00AF1117" w:rsidP="00AF1117">
      <w:pPr>
        <w:pStyle w:val="ConsPlusTitle"/>
        <w:jc w:val="center"/>
        <w:rPr>
          <w:sz w:val="28"/>
          <w:szCs w:val="28"/>
        </w:rPr>
      </w:pPr>
    </w:p>
    <w:p w:rsidR="00AF1117" w:rsidRPr="00003A2B" w:rsidRDefault="00AF1117" w:rsidP="00AF1117">
      <w:pPr>
        <w:pStyle w:val="ConsPlusTitle"/>
        <w:jc w:val="center"/>
        <w:rPr>
          <w:sz w:val="28"/>
          <w:szCs w:val="28"/>
        </w:rPr>
      </w:pPr>
      <w:r w:rsidRPr="00003A2B">
        <w:rPr>
          <w:sz w:val="28"/>
          <w:szCs w:val="28"/>
        </w:rPr>
        <w:t>РАЗМЕРЫ</w:t>
      </w:r>
    </w:p>
    <w:p w:rsidR="00AF1117" w:rsidRPr="00003A2B" w:rsidRDefault="00AF1117" w:rsidP="00AF1117">
      <w:pPr>
        <w:pStyle w:val="ConsPlusTitle"/>
        <w:jc w:val="center"/>
        <w:rPr>
          <w:sz w:val="28"/>
          <w:szCs w:val="28"/>
        </w:rPr>
      </w:pPr>
      <w:r w:rsidRPr="00003A2B">
        <w:rPr>
          <w:sz w:val="28"/>
          <w:szCs w:val="28"/>
        </w:rPr>
        <w:t>ОКЛАДОВ ЗА КЛАССНЫЙ ЧИН МУНИЦИПАЛЬНЫХ СЛУЖАЩИХ</w:t>
      </w:r>
    </w:p>
    <w:p w:rsidR="00AF1117" w:rsidRPr="00003A2B" w:rsidRDefault="00AF1117" w:rsidP="00AF111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«Хасавюртовский район»</w:t>
      </w:r>
      <w:r w:rsidRPr="00003A2B">
        <w:rPr>
          <w:sz w:val="28"/>
          <w:szCs w:val="28"/>
        </w:rPr>
        <w:t xml:space="preserve"> </w:t>
      </w:r>
    </w:p>
    <w:p w:rsidR="00AF1117" w:rsidRPr="0093107E" w:rsidRDefault="00AF1117" w:rsidP="00AF1117">
      <w:pPr>
        <w:pStyle w:val="ac"/>
      </w:pPr>
    </w:p>
    <w:tbl>
      <w:tblPr>
        <w:tblW w:w="10206" w:type="dxa"/>
        <w:tblInd w:w="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0"/>
        <w:gridCol w:w="3726"/>
      </w:tblGrid>
      <w:tr w:rsidR="00AF1117" w:rsidRPr="004161E1" w:rsidTr="00B8382C"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Pr="0093107E" w:rsidRDefault="00AF1117" w:rsidP="00B8382C">
            <w:pPr>
              <w:pStyle w:val="1"/>
            </w:pPr>
            <w:r w:rsidRPr="0093107E">
              <w:t>Классные чины муниципальных служащих</w:t>
            </w:r>
          </w:p>
        </w:tc>
        <w:tc>
          <w:tcPr>
            <w:tcW w:w="3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Pr="0093107E" w:rsidRDefault="00AF1117" w:rsidP="00B8382C">
            <w:pPr>
              <w:jc w:val="center"/>
              <w:rPr>
                <w:i/>
                <w:sz w:val="28"/>
                <w:szCs w:val="28"/>
              </w:rPr>
            </w:pPr>
            <w:r w:rsidRPr="0093107E">
              <w:rPr>
                <w:i/>
                <w:sz w:val="28"/>
                <w:szCs w:val="28"/>
              </w:rPr>
              <w:t xml:space="preserve">Размер доплаты за классный чин муниципального служащего (в </w:t>
            </w:r>
            <w:r w:rsidRPr="0093107E">
              <w:rPr>
                <w:i/>
                <w:spacing w:val="10"/>
                <w:sz w:val="28"/>
                <w:szCs w:val="28"/>
              </w:rPr>
              <w:t>рублях)</w:t>
            </w:r>
          </w:p>
        </w:tc>
      </w:tr>
      <w:tr w:rsidR="00AF1117" w:rsidRPr="004161E1" w:rsidTr="00B8382C">
        <w:trPr>
          <w:trHeight w:val="338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Pr="00527C27" w:rsidRDefault="00AF1117" w:rsidP="00B8382C">
            <w:pPr>
              <w:pStyle w:val="3"/>
              <w:rPr>
                <w:sz w:val="28"/>
                <w:szCs w:val="28"/>
              </w:rPr>
            </w:pPr>
            <w:r w:rsidRPr="00527C27">
              <w:rPr>
                <w:sz w:val="28"/>
                <w:szCs w:val="28"/>
              </w:rPr>
              <w:t>Высшая группа</w:t>
            </w:r>
          </w:p>
        </w:tc>
      </w:tr>
      <w:tr w:rsidR="00AF1117" w:rsidRPr="004161E1" w:rsidTr="00B8382C">
        <w:trPr>
          <w:trHeight w:val="313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Default="00AF1117" w:rsidP="00B8382C">
            <w:pPr>
              <w:rPr>
                <w:b/>
                <w:sz w:val="28"/>
                <w:szCs w:val="28"/>
              </w:rPr>
            </w:pPr>
            <w:r w:rsidRPr="0093107E">
              <w:rPr>
                <w:sz w:val="28"/>
                <w:szCs w:val="28"/>
              </w:rPr>
              <w:t xml:space="preserve">Действительный муниципальный советник </w:t>
            </w:r>
            <w:hyperlink r:id="rId8" w:tooltip="1 класс" w:history="1">
              <w:r w:rsidRPr="0093107E">
                <w:rPr>
                  <w:color w:val="0000FF"/>
                  <w:sz w:val="28"/>
                  <w:szCs w:val="28"/>
                  <w:u w:val="single"/>
                </w:rPr>
                <w:t>1 класса</w:t>
              </w:r>
            </w:hyperlink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Pr="0005607B" w:rsidRDefault="00AF1117" w:rsidP="00B8382C">
            <w:pPr>
              <w:jc w:val="center"/>
              <w:rPr>
                <w:sz w:val="28"/>
                <w:szCs w:val="28"/>
              </w:rPr>
            </w:pPr>
            <w:r w:rsidRPr="0005607B">
              <w:rPr>
                <w:sz w:val="28"/>
                <w:szCs w:val="28"/>
              </w:rPr>
              <w:t>2818</w:t>
            </w:r>
          </w:p>
        </w:tc>
      </w:tr>
      <w:tr w:rsidR="00AF1117" w:rsidRPr="004161E1" w:rsidTr="00B8382C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Pr="0093107E" w:rsidRDefault="00AF1117" w:rsidP="00B8382C">
            <w:pPr>
              <w:rPr>
                <w:sz w:val="28"/>
                <w:szCs w:val="28"/>
              </w:rPr>
            </w:pPr>
            <w:r w:rsidRPr="0093107E">
              <w:rPr>
                <w:sz w:val="28"/>
                <w:szCs w:val="28"/>
              </w:rPr>
              <w:t xml:space="preserve">Действительный муниципальный советник </w:t>
            </w:r>
            <w:hyperlink r:id="rId9" w:tooltip="2 класс" w:history="1">
              <w:r w:rsidRPr="0093107E">
                <w:rPr>
                  <w:color w:val="0000FF"/>
                  <w:sz w:val="28"/>
                  <w:szCs w:val="28"/>
                  <w:u w:val="single"/>
                </w:rPr>
                <w:t>2 класса</w:t>
              </w:r>
            </w:hyperlink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Pr="0005607B" w:rsidRDefault="00AF1117" w:rsidP="00B8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</w:t>
            </w:r>
          </w:p>
        </w:tc>
      </w:tr>
      <w:tr w:rsidR="00AF1117" w:rsidRPr="004161E1" w:rsidTr="00B8382C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Pr="0093107E" w:rsidRDefault="00AF1117" w:rsidP="00B8382C">
            <w:pPr>
              <w:rPr>
                <w:sz w:val="28"/>
                <w:szCs w:val="28"/>
              </w:rPr>
            </w:pPr>
            <w:r w:rsidRPr="0093107E">
              <w:rPr>
                <w:sz w:val="28"/>
                <w:szCs w:val="28"/>
              </w:rPr>
              <w:t xml:space="preserve">Действительный муниципальный советник </w:t>
            </w:r>
            <w:hyperlink r:id="rId10" w:tooltip="3 класс" w:history="1">
              <w:r w:rsidRPr="0093107E">
                <w:rPr>
                  <w:color w:val="0000FF"/>
                  <w:sz w:val="28"/>
                  <w:szCs w:val="28"/>
                  <w:u w:val="single"/>
                </w:rPr>
                <w:t>3 класса</w:t>
              </w:r>
            </w:hyperlink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Pr="0005607B" w:rsidRDefault="00AF1117" w:rsidP="00B8382C">
            <w:pPr>
              <w:jc w:val="center"/>
              <w:rPr>
                <w:sz w:val="28"/>
                <w:szCs w:val="28"/>
              </w:rPr>
            </w:pPr>
            <w:r w:rsidRPr="0005607B">
              <w:rPr>
                <w:sz w:val="28"/>
                <w:szCs w:val="28"/>
              </w:rPr>
              <w:t>2511</w:t>
            </w:r>
          </w:p>
        </w:tc>
      </w:tr>
      <w:tr w:rsidR="00AF1117" w:rsidRPr="004161E1" w:rsidTr="00B8382C">
        <w:trPr>
          <w:trHeight w:val="351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Pr="0005607B" w:rsidRDefault="00AF1117" w:rsidP="00B8382C">
            <w:pPr>
              <w:pStyle w:val="4"/>
            </w:pPr>
            <w:r w:rsidRPr="0005607B">
              <w:t>Главная группа</w:t>
            </w:r>
          </w:p>
        </w:tc>
      </w:tr>
      <w:tr w:rsidR="00AF1117" w:rsidRPr="004161E1" w:rsidTr="00B8382C">
        <w:trPr>
          <w:trHeight w:val="288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Default="00AF1117" w:rsidP="00B8382C">
            <w:pPr>
              <w:rPr>
                <w:sz w:val="28"/>
                <w:szCs w:val="28"/>
              </w:rPr>
            </w:pPr>
            <w:r w:rsidRPr="0093107E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Pr="0005607B" w:rsidRDefault="00AF1117" w:rsidP="00B8382C">
            <w:pPr>
              <w:jc w:val="center"/>
              <w:rPr>
                <w:sz w:val="28"/>
                <w:szCs w:val="28"/>
              </w:rPr>
            </w:pPr>
            <w:r w:rsidRPr="0005607B">
              <w:rPr>
                <w:sz w:val="28"/>
                <w:szCs w:val="28"/>
              </w:rPr>
              <w:t>2281</w:t>
            </w:r>
          </w:p>
        </w:tc>
      </w:tr>
      <w:tr w:rsidR="00AF1117" w:rsidRPr="004161E1" w:rsidTr="00B8382C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Pr="0093107E" w:rsidRDefault="00AF1117" w:rsidP="00B8382C">
            <w:pPr>
              <w:rPr>
                <w:sz w:val="28"/>
                <w:szCs w:val="28"/>
              </w:rPr>
            </w:pPr>
            <w:r w:rsidRPr="0093107E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Pr="0005607B" w:rsidRDefault="00AF1117" w:rsidP="00B8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2159</w:t>
            </w:r>
          </w:p>
        </w:tc>
      </w:tr>
      <w:tr w:rsidR="00AF1117" w:rsidRPr="004161E1" w:rsidTr="00B8382C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Pr="0093107E" w:rsidRDefault="00AF1117" w:rsidP="00B8382C">
            <w:pPr>
              <w:rPr>
                <w:sz w:val="28"/>
                <w:szCs w:val="28"/>
              </w:rPr>
            </w:pPr>
            <w:r w:rsidRPr="0093107E"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Pr="0005607B" w:rsidRDefault="00AF1117" w:rsidP="00B8382C">
            <w:pPr>
              <w:jc w:val="center"/>
              <w:rPr>
                <w:sz w:val="28"/>
                <w:szCs w:val="28"/>
              </w:rPr>
            </w:pPr>
            <w:r w:rsidRPr="0005607B">
              <w:rPr>
                <w:sz w:val="28"/>
                <w:szCs w:val="28"/>
              </w:rPr>
              <w:t>2024</w:t>
            </w:r>
          </w:p>
        </w:tc>
      </w:tr>
      <w:tr w:rsidR="00AF1117" w:rsidRPr="004161E1" w:rsidTr="00B8382C">
        <w:trPr>
          <w:trHeight w:val="326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Pr="0005607B" w:rsidRDefault="00AF1117" w:rsidP="00B8382C">
            <w:pPr>
              <w:pStyle w:val="4"/>
            </w:pPr>
            <w:r w:rsidRPr="0005607B">
              <w:t>Ведущая группа</w:t>
            </w:r>
          </w:p>
        </w:tc>
      </w:tr>
      <w:tr w:rsidR="00AF1117" w:rsidRPr="004161E1" w:rsidTr="00B8382C">
        <w:trPr>
          <w:trHeight w:val="313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Default="00AF1117" w:rsidP="00B8382C">
            <w:pPr>
              <w:rPr>
                <w:sz w:val="28"/>
                <w:szCs w:val="28"/>
              </w:rPr>
            </w:pPr>
            <w:r w:rsidRPr="0093107E"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Pr="0005607B" w:rsidRDefault="00AF1117" w:rsidP="00B8382C">
            <w:pPr>
              <w:jc w:val="center"/>
              <w:rPr>
                <w:sz w:val="28"/>
                <w:szCs w:val="28"/>
              </w:rPr>
            </w:pPr>
            <w:r w:rsidRPr="0005607B">
              <w:rPr>
                <w:sz w:val="28"/>
                <w:szCs w:val="28"/>
              </w:rPr>
              <w:t>1823</w:t>
            </w:r>
          </w:p>
        </w:tc>
      </w:tr>
      <w:tr w:rsidR="00AF1117" w:rsidRPr="004161E1" w:rsidTr="00B8382C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Pr="0093107E" w:rsidRDefault="00AF1117" w:rsidP="00B8382C">
            <w:pPr>
              <w:rPr>
                <w:sz w:val="28"/>
                <w:szCs w:val="28"/>
              </w:rPr>
            </w:pPr>
            <w:r w:rsidRPr="0093107E"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Pr="0005607B" w:rsidRDefault="00AF1117" w:rsidP="00B8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1616</w:t>
            </w:r>
          </w:p>
        </w:tc>
      </w:tr>
      <w:tr w:rsidR="00AF1117" w:rsidRPr="004161E1" w:rsidTr="00B8382C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Pr="0093107E" w:rsidRDefault="00AF1117" w:rsidP="00B8382C">
            <w:pPr>
              <w:rPr>
                <w:sz w:val="28"/>
                <w:szCs w:val="28"/>
              </w:rPr>
            </w:pPr>
            <w:r w:rsidRPr="0093107E"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Pr="0005607B" w:rsidRDefault="00AF1117" w:rsidP="00B8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1488</w:t>
            </w:r>
          </w:p>
        </w:tc>
      </w:tr>
      <w:tr w:rsidR="00AF1117" w:rsidRPr="004161E1" w:rsidTr="00B8382C">
        <w:trPr>
          <w:trHeight w:val="288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Pr="0005607B" w:rsidRDefault="00AF1117" w:rsidP="00B8382C">
            <w:pPr>
              <w:pStyle w:val="4"/>
            </w:pPr>
            <w:r w:rsidRPr="0005607B">
              <w:t>Старшая группа</w:t>
            </w:r>
          </w:p>
        </w:tc>
      </w:tr>
      <w:tr w:rsidR="00AF1117" w:rsidRPr="004161E1" w:rsidTr="00B8382C">
        <w:trPr>
          <w:trHeight w:val="351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Default="00AF1117" w:rsidP="00B8382C">
            <w:pPr>
              <w:rPr>
                <w:sz w:val="28"/>
                <w:szCs w:val="28"/>
              </w:rPr>
            </w:pPr>
            <w:r w:rsidRPr="0093107E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Pr="0005607B" w:rsidRDefault="00AF1117" w:rsidP="00B8382C">
            <w:pPr>
              <w:jc w:val="center"/>
              <w:rPr>
                <w:sz w:val="28"/>
                <w:szCs w:val="28"/>
              </w:rPr>
            </w:pPr>
            <w:r w:rsidRPr="0005607B">
              <w:rPr>
                <w:sz w:val="28"/>
                <w:szCs w:val="28"/>
              </w:rPr>
              <w:t>1376</w:t>
            </w:r>
          </w:p>
        </w:tc>
      </w:tr>
      <w:tr w:rsidR="00AF1117" w:rsidRPr="004161E1" w:rsidTr="00B8382C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Pr="0093107E" w:rsidRDefault="00AF1117" w:rsidP="00B8382C">
            <w:pPr>
              <w:rPr>
                <w:sz w:val="28"/>
                <w:szCs w:val="28"/>
              </w:rPr>
            </w:pPr>
            <w:r w:rsidRPr="0093107E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Pr="0005607B" w:rsidRDefault="00AF1117" w:rsidP="00B8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</w:t>
            </w:r>
          </w:p>
        </w:tc>
      </w:tr>
      <w:tr w:rsidR="00AF1117" w:rsidRPr="004161E1" w:rsidTr="00B8382C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Pr="0093107E" w:rsidRDefault="00AF1117" w:rsidP="00B8382C">
            <w:pPr>
              <w:rPr>
                <w:sz w:val="28"/>
                <w:szCs w:val="28"/>
              </w:rPr>
            </w:pPr>
            <w:r w:rsidRPr="0093107E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Pr="0005607B" w:rsidRDefault="00AF1117" w:rsidP="00B8382C">
            <w:pPr>
              <w:jc w:val="center"/>
              <w:rPr>
                <w:sz w:val="28"/>
                <w:szCs w:val="28"/>
              </w:rPr>
            </w:pPr>
            <w:r w:rsidRPr="0005607B">
              <w:rPr>
                <w:sz w:val="28"/>
                <w:szCs w:val="28"/>
              </w:rPr>
              <w:t>1096</w:t>
            </w:r>
          </w:p>
        </w:tc>
      </w:tr>
      <w:tr w:rsidR="00AF1117" w:rsidRPr="004161E1" w:rsidTr="00B8382C">
        <w:trPr>
          <w:trHeight w:val="376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Pr="0005607B" w:rsidRDefault="00AF1117" w:rsidP="00B8382C">
            <w:pPr>
              <w:jc w:val="center"/>
              <w:rPr>
                <w:b/>
                <w:i/>
                <w:sz w:val="28"/>
                <w:szCs w:val="28"/>
              </w:rPr>
            </w:pPr>
            <w:r w:rsidRPr="0005607B">
              <w:rPr>
                <w:b/>
                <w:i/>
                <w:sz w:val="28"/>
                <w:szCs w:val="28"/>
              </w:rPr>
              <w:t>Младшая группа</w:t>
            </w:r>
          </w:p>
        </w:tc>
      </w:tr>
      <w:tr w:rsidR="00AF1117" w:rsidRPr="004161E1" w:rsidTr="00B8382C">
        <w:trPr>
          <w:trHeight w:val="275"/>
        </w:trPr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Default="00AF1117" w:rsidP="00B8382C">
            <w:pPr>
              <w:rPr>
                <w:sz w:val="28"/>
                <w:szCs w:val="28"/>
              </w:rPr>
            </w:pPr>
            <w:r w:rsidRPr="0093107E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Pr="0005607B" w:rsidRDefault="00AF1117" w:rsidP="00B8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</w:tr>
      <w:tr w:rsidR="00AF1117" w:rsidRPr="004161E1" w:rsidTr="00B8382C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Pr="0093107E" w:rsidRDefault="00AF1117" w:rsidP="00B8382C">
            <w:pPr>
              <w:rPr>
                <w:sz w:val="28"/>
                <w:szCs w:val="28"/>
              </w:rPr>
            </w:pPr>
            <w:r w:rsidRPr="0093107E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Pr="0005607B" w:rsidRDefault="00AF1117" w:rsidP="00B8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</w:t>
            </w:r>
          </w:p>
        </w:tc>
      </w:tr>
      <w:tr w:rsidR="00AF1117" w:rsidRPr="004161E1" w:rsidTr="00B8382C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Pr="0093107E" w:rsidRDefault="00AF1117" w:rsidP="00B8382C">
            <w:pPr>
              <w:rPr>
                <w:sz w:val="28"/>
                <w:szCs w:val="28"/>
              </w:rPr>
            </w:pPr>
            <w:r w:rsidRPr="0093107E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1117" w:rsidRPr="0005607B" w:rsidRDefault="00AF1117" w:rsidP="00B8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</w:tr>
    </w:tbl>
    <w:p w:rsidR="00AF1117" w:rsidRDefault="00AF1117" w:rsidP="00AF1117"/>
    <w:p w:rsidR="00AF1117" w:rsidRDefault="00AF1117" w:rsidP="00AF1117"/>
    <w:p w:rsidR="00AF1117" w:rsidRDefault="00AF1117" w:rsidP="00AF1117"/>
    <w:p w:rsidR="00AF1117" w:rsidRDefault="00AF1117" w:rsidP="00AF1117"/>
    <w:p w:rsidR="00AF1117" w:rsidRDefault="00AF1117" w:rsidP="00147691"/>
    <w:sectPr w:rsidR="00AF1117" w:rsidSect="00934519">
      <w:pgSz w:w="11906" w:h="16838"/>
      <w:pgMar w:top="851" w:right="851" w:bottom="62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42209"/>
    <w:multiLevelType w:val="hybridMultilevel"/>
    <w:tmpl w:val="1086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F51A3"/>
    <w:multiLevelType w:val="hybridMultilevel"/>
    <w:tmpl w:val="C5B4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25AFC"/>
    <w:multiLevelType w:val="hybridMultilevel"/>
    <w:tmpl w:val="510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1870"/>
    <w:rsid w:val="00097149"/>
    <w:rsid w:val="000A26F9"/>
    <w:rsid w:val="000A6AD2"/>
    <w:rsid w:val="000C28FB"/>
    <w:rsid w:val="000D0353"/>
    <w:rsid w:val="000F4CBD"/>
    <w:rsid w:val="00122700"/>
    <w:rsid w:val="00123E83"/>
    <w:rsid w:val="00147691"/>
    <w:rsid w:val="001656DC"/>
    <w:rsid w:val="001F6C26"/>
    <w:rsid w:val="002079B4"/>
    <w:rsid w:val="002D5B56"/>
    <w:rsid w:val="003115F7"/>
    <w:rsid w:val="00312163"/>
    <w:rsid w:val="00313310"/>
    <w:rsid w:val="003C624F"/>
    <w:rsid w:val="003F4CA2"/>
    <w:rsid w:val="00430811"/>
    <w:rsid w:val="004778CA"/>
    <w:rsid w:val="004E2228"/>
    <w:rsid w:val="005238B7"/>
    <w:rsid w:val="00557352"/>
    <w:rsid w:val="005A0AF6"/>
    <w:rsid w:val="005A4BCD"/>
    <w:rsid w:val="005E1245"/>
    <w:rsid w:val="005E61C5"/>
    <w:rsid w:val="0060359D"/>
    <w:rsid w:val="00625554"/>
    <w:rsid w:val="0062776B"/>
    <w:rsid w:val="0067743A"/>
    <w:rsid w:val="006941E3"/>
    <w:rsid w:val="006C2FDA"/>
    <w:rsid w:val="006F4E77"/>
    <w:rsid w:val="00717352"/>
    <w:rsid w:val="00721870"/>
    <w:rsid w:val="00765E70"/>
    <w:rsid w:val="00777F85"/>
    <w:rsid w:val="007801F0"/>
    <w:rsid w:val="00787568"/>
    <w:rsid w:val="007B75E4"/>
    <w:rsid w:val="007C4411"/>
    <w:rsid w:val="007C7C63"/>
    <w:rsid w:val="007E7CF2"/>
    <w:rsid w:val="00826271"/>
    <w:rsid w:val="00865596"/>
    <w:rsid w:val="00877C90"/>
    <w:rsid w:val="008B404F"/>
    <w:rsid w:val="008B4C29"/>
    <w:rsid w:val="0092306E"/>
    <w:rsid w:val="00934519"/>
    <w:rsid w:val="009600B0"/>
    <w:rsid w:val="00980EA6"/>
    <w:rsid w:val="009A7D7D"/>
    <w:rsid w:val="009F0BAC"/>
    <w:rsid w:val="00A2544E"/>
    <w:rsid w:val="00A54CC5"/>
    <w:rsid w:val="00A57383"/>
    <w:rsid w:val="00AA6CAD"/>
    <w:rsid w:val="00AE3767"/>
    <w:rsid w:val="00AE3DAD"/>
    <w:rsid w:val="00AF1117"/>
    <w:rsid w:val="00B0221E"/>
    <w:rsid w:val="00B15ECB"/>
    <w:rsid w:val="00B40A04"/>
    <w:rsid w:val="00B4159C"/>
    <w:rsid w:val="00BD373C"/>
    <w:rsid w:val="00BE784A"/>
    <w:rsid w:val="00C104FC"/>
    <w:rsid w:val="00C43A48"/>
    <w:rsid w:val="00C670CA"/>
    <w:rsid w:val="00C84763"/>
    <w:rsid w:val="00CC2882"/>
    <w:rsid w:val="00D07A40"/>
    <w:rsid w:val="00D36198"/>
    <w:rsid w:val="00D773A1"/>
    <w:rsid w:val="00DA147E"/>
    <w:rsid w:val="00DA4909"/>
    <w:rsid w:val="00DA4FC7"/>
    <w:rsid w:val="00DE65C4"/>
    <w:rsid w:val="00E34D8F"/>
    <w:rsid w:val="00E85679"/>
    <w:rsid w:val="00E8597B"/>
    <w:rsid w:val="00EB32CB"/>
    <w:rsid w:val="00EF0A76"/>
    <w:rsid w:val="00F201A0"/>
    <w:rsid w:val="00F9415D"/>
    <w:rsid w:val="00FB6739"/>
    <w:rsid w:val="00FC137F"/>
    <w:rsid w:val="00FD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11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345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F11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AF11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87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D373C"/>
    <w:rPr>
      <w:b/>
      <w:bCs/>
    </w:rPr>
  </w:style>
  <w:style w:type="character" w:styleId="a5">
    <w:name w:val="Hyperlink"/>
    <w:basedOn w:val="a0"/>
    <w:uiPriority w:val="99"/>
    <w:semiHidden/>
    <w:unhideWhenUsed/>
    <w:rsid w:val="00BD37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7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544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34519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rsid w:val="001476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476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AF1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F11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AF11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a9">
    <w:name w:val="Текст в заданном формате"/>
    <w:basedOn w:val="a"/>
    <w:rsid w:val="00AF1117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a">
    <w:name w:val="Body Text Indent"/>
    <w:basedOn w:val="a"/>
    <w:link w:val="ab"/>
    <w:rsid w:val="00AF1117"/>
    <w:pPr>
      <w:spacing w:before="60" w:after="60"/>
      <w:ind w:firstLine="868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AF1117"/>
    <w:rPr>
      <w:sz w:val="28"/>
      <w:szCs w:val="28"/>
    </w:rPr>
  </w:style>
  <w:style w:type="paragraph" w:styleId="2">
    <w:name w:val="Body Text Indent 2"/>
    <w:basedOn w:val="a"/>
    <w:link w:val="20"/>
    <w:rsid w:val="00AF1117"/>
    <w:pPr>
      <w:spacing w:before="60" w:after="60"/>
      <w:ind w:firstLine="83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F1117"/>
    <w:rPr>
      <w:sz w:val="28"/>
      <w:szCs w:val="28"/>
    </w:rPr>
  </w:style>
  <w:style w:type="paragraph" w:styleId="ac">
    <w:name w:val="Body Text"/>
    <w:basedOn w:val="a"/>
    <w:link w:val="ad"/>
    <w:rsid w:val="00AF1117"/>
    <w:pPr>
      <w:jc w:val="center"/>
    </w:pPr>
    <w:rPr>
      <w:b/>
      <w:sz w:val="28"/>
      <w:szCs w:val="28"/>
    </w:rPr>
  </w:style>
  <w:style w:type="character" w:customStyle="1" w:styleId="ad">
    <w:name w:val="Основной текст Знак"/>
    <w:basedOn w:val="a0"/>
    <w:link w:val="ac"/>
    <w:rsid w:val="00AF1117"/>
    <w:rPr>
      <w:b/>
      <w:sz w:val="28"/>
      <w:szCs w:val="28"/>
    </w:rPr>
  </w:style>
  <w:style w:type="paragraph" w:customStyle="1" w:styleId="formattext">
    <w:name w:val="formattext"/>
    <w:basedOn w:val="a"/>
    <w:rsid w:val="00AF11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1_k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edinovremennaya_viplat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isluga_le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andia.ru/text/category/3_kla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2_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12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50</cp:revision>
  <cp:lastPrinted>2024-01-17T09:25:00Z</cp:lastPrinted>
  <dcterms:created xsi:type="dcterms:W3CDTF">2022-08-22T06:49:00Z</dcterms:created>
  <dcterms:modified xsi:type="dcterms:W3CDTF">2024-01-17T09:37:00Z</dcterms:modified>
</cp:coreProperties>
</file>