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F80612" w:rsidRPr="002462F7" w:rsidTr="00BF2FDF">
        <w:trPr>
          <w:trHeight w:val="1617"/>
        </w:trPr>
        <w:tc>
          <w:tcPr>
            <w:tcW w:w="9804" w:type="dxa"/>
          </w:tcPr>
          <w:p w:rsidR="006A6F8D" w:rsidRDefault="00F80612" w:rsidP="006A6F8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32"/>
              </w:rPr>
            </w:pPr>
            <w:r w:rsidRPr="002462F7">
              <w:rPr>
                <w:rFonts w:ascii="Times New Roman" w:hAnsi="Times New Roman" w:cs="Times New Roman"/>
                <w:spacing w:val="4"/>
                <w:sz w:val="32"/>
              </w:rPr>
              <w:t xml:space="preserve">   </w:t>
            </w:r>
            <w:r w:rsidRPr="002462F7">
              <w:rPr>
                <w:rFonts w:ascii="Times New Roman" w:hAnsi="Times New Roman" w:cs="Times New Roman"/>
                <w:noProof/>
                <w:spacing w:val="4"/>
                <w:sz w:val="32"/>
              </w:rPr>
              <w:drawing>
                <wp:inline distT="0" distB="0" distL="0" distR="0">
                  <wp:extent cx="762000" cy="68580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612" w:rsidRPr="006A6F8D" w:rsidRDefault="006A6F8D" w:rsidP="006A6F8D">
            <w:pPr>
              <w:tabs>
                <w:tab w:val="left" w:pos="567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</w:tbl>
    <w:p w:rsidR="00F80612" w:rsidRPr="002462F7" w:rsidRDefault="00F80612" w:rsidP="00F806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2F7">
        <w:rPr>
          <w:rFonts w:ascii="Times New Roman" w:hAnsi="Times New Roman" w:cs="Times New Roman"/>
          <w:b/>
          <w:sz w:val="32"/>
          <w:szCs w:val="32"/>
        </w:rPr>
        <w:t xml:space="preserve">   РЕСПУБЛИКА ДАГЕСТАН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«ХАСАВЮРТОВСКИЙ РАЙОН</w:t>
      </w:r>
      <w:r w:rsidRPr="002462F7">
        <w:rPr>
          <w:rFonts w:ascii="Times New Roman" w:hAnsi="Times New Roman" w:cs="Times New Roman"/>
          <w:b/>
          <w:sz w:val="32"/>
          <w:szCs w:val="32"/>
        </w:rPr>
        <w:t>»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0612" w:rsidRPr="002462F7" w:rsidRDefault="00F80612" w:rsidP="00F80612">
      <w:pPr>
        <w:tabs>
          <w:tab w:val="left" w:pos="5940"/>
        </w:tabs>
        <w:spacing w:after="0"/>
        <w:rPr>
          <w:rFonts w:ascii="Times New Roman" w:hAnsi="Times New Roman" w:cs="Times New Roman"/>
          <w:b/>
        </w:rPr>
      </w:pPr>
      <w:r w:rsidRPr="002462F7">
        <w:rPr>
          <w:rFonts w:ascii="Times New Roman" w:hAnsi="Times New Roman" w:cs="Times New Roman"/>
          <w:b/>
        </w:rPr>
        <w:t>г. Хасавюрт, пер. Спортивный 1                               Тел: (8-87231) 5-20-85, факс 5-20-77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F80612" w:rsidRPr="002462F7" w:rsidTr="00BF2FDF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80612" w:rsidRPr="002462F7" w:rsidRDefault="00F80612" w:rsidP="00BF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80612" w:rsidRDefault="00F80612" w:rsidP="00F80612">
      <w:pPr>
        <w:spacing w:after="0"/>
        <w:rPr>
          <w:rFonts w:ascii="Times New Roman" w:hAnsi="Times New Roman" w:cs="Times New Roman"/>
          <w:b/>
        </w:rPr>
      </w:pPr>
      <w:r w:rsidRPr="002462F7">
        <w:rPr>
          <w:rFonts w:ascii="Times New Roman" w:hAnsi="Times New Roman" w:cs="Times New Roman"/>
          <w:b/>
        </w:rPr>
        <w:t xml:space="preserve">        </w:t>
      </w:r>
      <w:r w:rsidRPr="0007443C">
        <w:rPr>
          <w:rFonts w:ascii="Times New Roman" w:hAnsi="Times New Roman" w:cs="Times New Roman"/>
          <w:b/>
        </w:rPr>
        <w:t xml:space="preserve">   </w:t>
      </w:r>
      <w:r w:rsidRPr="002462F7">
        <w:rPr>
          <w:rFonts w:ascii="Times New Roman" w:hAnsi="Times New Roman" w:cs="Times New Roman"/>
          <w:b/>
        </w:rPr>
        <w:t>«</w:t>
      </w:r>
      <w:r w:rsidR="00637856">
        <w:rPr>
          <w:rFonts w:ascii="Times New Roman" w:hAnsi="Times New Roman" w:cs="Times New Roman"/>
          <w:b/>
        </w:rPr>
        <w:t xml:space="preserve"> 22</w:t>
      </w:r>
      <w:r>
        <w:rPr>
          <w:rFonts w:ascii="Times New Roman" w:hAnsi="Times New Roman" w:cs="Times New Roman"/>
          <w:b/>
        </w:rPr>
        <w:t xml:space="preserve"> </w:t>
      </w:r>
      <w:r w:rsidRPr="002462F7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 xml:space="preserve">апреля </w:t>
      </w:r>
      <w:r w:rsidRPr="002462F7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20</w:t>
      </w:r>
      <w:r w:rsidRPr="002462F7">
        <w:rPr>
          <w:rFonts w:ascii="Times New Roman" w:hAnsi="Times New Roman" w:cs="Times New Roman"/>
          <w:b/>
        </w:rPr>
        <w:t xml:space="preserve"> года                                                                                  </w:t>
      </w:r>
      <w:r>
        <w:rPr>
          <w:rFonts w:ascii="Times New Roman" w:hAnsi="Times New Roman" w:cs="Times New Roman"/>
          <w:b/>
        </w:rPr>
        <w:t>№ 31/</w:t>
      </w:r>
      <w:r w:rsidR="0007443C">
        <w:rPr>
          <w:rFonts w:ascii="Times New Roman" w:hAnsi="Times New Roman" w:cs="Times New Roman"/>
          <w:b/>
        </w:rPr>
        <w:t>2</w:t>
      </w:r>
      <w:r w:rsidRPr="002462F7">
        <w:rPr>
          <w:rFonts w:ascii="Times New Roman" w:hAnsi="Times New Roman" w:cs="Times New Roman"/>
          <w:b/>
        </w:rPr>
        <w:t xml:space="preserve"> – </w:t>
      </w:r>
      <w:r w:rsidRPr="002462F7">
        <w:rPr>
          <w:rFonts w:ascii="Times New Roman" w:hAnsi="Times New Roman" w:cs="Times New Roman"/>
          <w:b/>
          <w:lang w:val="en-US"/>
        </w:rPr>
        <w:t>VI</w:t>
      </w:r>
      <w:r w:rsidRPr="002462F7">
        <w:rPr>
          <w:rFonts w:ascii="Times New Roman" w:hAnsi="Times New Roman" w:cs="Times New Roman"/>
          <w:b/>
        </w:rPr>
        <w:t xml:space="preserve"> СД</w:t>
      </w:r>
    </w:p>
    <w:p w:rsidR="00F80612" w:rsidRDefault="00F80612" w:rsidP="00F80612">
      <w:pPr>
        <w:spacing w:after="0"/>
      </w:pPr>
      <w:r>
        <w:tab/>
        <w:t xml:space="preserve">                                                              </w:t>
      </w:r>
    </w:p>
    <w:p w:rsidR="00F80612" w:rsidRDefault="00F80612" w:rsidP="00F80612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</w:rPr>
        <w:t xml:space="preserve">                                                                 </w:t>
      </w:r>
      <w:r w:rsidRPr="002462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0612" w:rsidRPr="009E08EB" w:rsidRDefault="00F80612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EB">
        <w:rPr>
          <w:rFonts w:ascii="Times New Roman" w:hAnsi="Times New Roman" w:cs="Times New Roman"/>
          <w:b/>
          <w:sz w:val="24"/>
          <w:szCs w:val="24"/>
        </w:rPr>
        <w:t xml:space="preserve">О принятии к осуществлению части полномочий по решению </w:t>
      </w:r>
    </w:p>
    <w:p w:rsidR="00D6049F" w:rsidRPr="009E08EB" w:rsidRDefault="00F80612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EB">
        <w:rPr>
          <w:rFonts w:ascii="Times New Roman" w:hAnsi="Times New Roman" w:cs="Times New Roman"/>
          <w:b/>
          <w:sz w:val="24"/>
          <w:szCs w:val="24"/>
        </w:rPr>
        <w:t>вопросов местного значения</w:t>
      </w:r>
      <w:r w:rsidR="00D6049F" w:rsidRPr="009E08EB">
        <w:rPr>
          <w:rFonts w:ascii="Times New Roman" w:hAnsi="Times New Roman" w:cs="Times New Roman"/>
          <w:b/>
          <w:sz w:val="24"/>
          <w:szCs w:val="24"/>
        </w:rPr>
        <w:t xml:space="preserve"> сельских поселений </w:t>
      </w:r>
    </w:p>
    <w:p w:rsidR="00F80612" w:rsidRDefault="00D6049F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EB">
        <w:rPr>
          <w:rFonts w:ascii="Times New Roman" w:hAnsi="Times New Roman" w:cs="Times New Roman"/>
          <w:b/>
          <w:sz w:val="24"/>
          <w:szCs w:val="24"/>
        </w:rPr>
        <w:t>МО «Хасавюртовский район</w:t>
      </w:r>
      <w:r w:rsidR="0023220C" w:rsidRPr="009E08EB">
        <w:rPr>
          <w:rFonts w:ascii="Times New Roman" w:hAnsi="Times New Roman" w:cs="Times New Roman"/>
          <w:b/>
          <w:sz w:val="24"/>
          <w:szCs w:val="24"/>
        </w:rPr>
        <w:t>»</w:t>
      </w:r>
    </w:p>
    <w:p w:rsidR="001B168E" w:rsidRPr="009E08EB" w:rsidRDefault="001B168E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F4D" w:rsidRDefault="001A5F4D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1D5" w:rsidRDefault="004851D5" w:rsidP="004851D5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В соответствии с </w:t>
      </w:r>
      <w:r w:rsidR="00132C7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частью 4 статьи 15 Федерального</w:t>
      </w: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закона от 6 октября 2003 года  № 131-ФЗ « 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частью 3 статьи 6 Устава   МО «Хасавюртовский район</w:t>
      </w: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»,</w:t>
      </w:r>
    </w:p>
    <w:p w:rsidR="007B6380" w:rsidRDefault="00F80612" w:rsidP="006A6F8D">
      <w:pPr>
        <w:shd w:val="clear" w:color="auto" w:fill="FFFFFF"/>
        <w:spacing w:after="0" w:line="360" w:lineRule="atLeast"/>
        <w:ind w:firstLine="708"/>
        <w:jc w:val="center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Собрание депутатов муниципального района</w:t>
      </w:r>
    </w:p>
    <w:p w:rsidR="00F80612" w:rsidRDefault="00F80612" w:rsidP="006A6F8D">
      <w:pPr>
        <w:shd w:val="clear" w:color="auto" w:fill="FFFFFF"/>
        <w:spacing w:after="0" w:line="360" w:lineRule="atLeast"/>
        <w:ind w:firstLine="708"/>
        <w:jc w:val="center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Решило:</w:t>
      </w:r>
    </w:p>
    <w:p w:rsidR="007B6380" w:rsidRDefault="001A5F4D" w:rsidP="007B638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1.П</w:t>
      </w:r>
      <w:r w:rsidR="00F80612" w:rsidRP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ринять от 42 сельских поселений </w:t>
      </w:r>
      <w:r w:rsidR="00D6049F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МО «Хасавюртовский район»</w:t>
      </w:r>
      <w:r w:rsidR="00F80612" w:rsidRP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осуществление части</w:t>
      </w:r>
      <w:r w:rsidR="00D6049F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их</w:t>
      </w:r>
      <w:r w:rsidR="00F80612" w:rsidRP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полномочий по реш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ению вопросов местного значения </w:t>
      </w:r>
      <w:r w:rsidR="00D6049F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в.т.ч. по вопросу организации благоустройства территории сельских поселений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,</w:t>
      </w:r>
    </w:p>
    <w:p w:rsidR="00016E30" w:rsidRDefault="00016E30" w:rsidP="007E77B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в.т.ч.:</w:t>
      </w:r>
      <w:r w:rsidRP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обустройство площадок для накоплени</w:t>
      </w:r>
      <w:r w:rsidR="007B638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я твердых  коммунальных от</w:t>
      </w:r>
      <w:r w:rsidR="00132C7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ходов (решения</w:t>
      </w:r>
      <w:r w:rsidR="007B638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прилагается)</w:t>
      </w:r>
      <w:r w:rsidR="007E77B4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</w:t>
      </w:r>
    </w:p>
    <w:p w:rsidR="00016E30" w:rsidRDefault="001A5F4D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2.Администрации муниципального района заключить с администрациями 42 сельских поселений 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муниципального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района соглашения о 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приеме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осуществления 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их полномочий по решению вопросов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местного значения 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сельских поселений </w:t>
      </w:r>
      <w:r w:rsidR="00132C7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согласно приложению 1 (прилагаю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тся).</w:t>
      </w:r>
    </w:p>
    <w:p w:rsidR="001A5F4D" w:rsidRDefault="007E77B4" w:rsidP="007E77B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3. Настоящее Решение вступает в силу со дня принятия и действует до 31 декабря 2020года.</w:t>
      </w:r>
    </w:p>
    <w:p w:rsidR="007E77B4" w:rsidRDefault="007E77B4" w:rsidP="007E77B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</w:p>
    <w:p w:rsidR="001A5F4D" w:rsidRPr="001A5F4D" w:rsidRDefault="001A5F4D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</w:t>
      </w: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Председатель                                  </w:t>
      </w: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            </w:t>
      </w: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Глава</w:t>
      </w:r>
    </w:p>
    <w:p w:rsidR="001A5F4D" w:rsidRDefault="001A5F4D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Собрания депутатов</w:t>
      </w: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                       муниципального района</w:t>
      </w:r>
    </w:p>
    <w:p w:rsidR="00877C90" w:rsidRDefault="001A5F4D" w:rsidP="001A5F4D">
      <w:pPr>
        <w:shd w:val="clear" w:color="auto" w:fill="FFFFFF"/>
        <w:spacing w:after="0" w:line="360" w:lineRule="atLeast"/>
        <w:textAlignment w:val="baseline"/>
      </w:pP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_____________ </w:t>
      </w:r>
      <w:proofErr w:type="spellStart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М.М.Лабазанов</w:t>
      </w:r>
      <w:proofErr w:type="spellEnd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___________ Д.Ш. </w:t>
      </w:r>
      <w:proofErr w:type="spellStart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Салавов</w:t>
      </w:r>
      <w:proofErr w:type="spellEnd"/>
    </w:p>
    <w:sectPr w:rsidR="00877C90" w:rsidSect="0087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7642"/>
    <w:multiLevelType w:val="hybridMultilevel"/>
    <w:tmpl w:val="04D839A0"/>
    <w:lvl w:ilvl="0" w:tplc="FF7E3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612"/>
    <w:rsid w:val="00016E30"/>
    <w:rsid w:val="00055355"/>
    <w:rsid w:val="0007443C"/>
    <w:rsid w:val="00132C7B"/>
    <w:rsid w:val="0017669F"/>
    <w:rsid w:val="001A5F4D"/>
    <w:rsid w:val="001B168E"/>
    <w:rsid w:val="0023220C"/>
    <w:rsid w:val="00331907"/>
    <w:rsid w:val="00374D8D"/>
    <w:rsid w:val="003C624F"/>
    <w:rsid w:val="004851D5"/>
    <w:rsid w:val="00637856"/>
    <w:rsid w:val="006A6F8D"/>
    <w:rsid w:val="00787568"/>
    <w:rsid w:val="007B6380"/>
    <w:rsid w:val="007E77B4"/>
    <w:rsid w:val="007E7CF2"/>
    <w:rsid w:val="00804C41"/>
    <w:rsid w:val="00877C90"/>
    <w:rsid w:val="008B6EA9"/>
    <w:rsid w:val="00955842"/>
    <w:rsid w:val="009B2614"/>
    <w:rsid w:val="009E08EB"/>
    <w:rsid w:val="00D6049F"/>
    <w:rsid w:val="00EE5141"/>
    <w:rsid w:val="00F8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806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0612"/>
    <w:rPr>
      <w:rFonts w:ascii="Arial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612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80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15</cp:revision>
  <cp:lastPrinted>2020-10-02T07:23:00Z</cp:lastPrinted>
  <dcterms:created xsi:type="dcterms:W3CDTF">2020-09-28T08:27:00Z</dcterms:created>
  <dcterms:modified xsi:type="dcterms:W3CDTF">2025-03-19T10:14:00Z</dcterms:modified>
</cp:coreProperties>
</file>