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C07ECA">
              <w:rPr>
                <w:b/>
              </w:rPr>
              <w:t>9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CF0355" w:rsidRPr="00CF0355" w:rsidRDefault="00CF0355" w:rsidP="00CF0355">
      <w:pPr>
        <w:jc w:val="center"/>
        <w:rPr>
          <w:b/>
        </w:rPr>
      </w:pPr>
      <w:r w:rsidRPr="00CF0355">
        <w:rPr>
          <w:b/>
        </w:rPr>
        <w:t>О создании комиссии муниципального района по о</w:t>
      </w:r>
      <w:r w:rsidR="00C07ECA">
        <w:rPr>
          <w:b/>
        </w:rPr>
        <w:t>тбору инициативных проектов в муниципальном образовании</w:t>
      </w:r>
      <w:r w:rsidRPr="00CF0355">
        <w:rPr>
          <w:b/>
        </w:rPr>
        <w:t xml:space="preserve"> «Хасавюртовский район»</w:t>
      </w:r>
    </w:p>
    <w:p w:rsidR="00CF0355" w:rsidRDefault="00CF0355" w:rsidP="00CF0355">
      <w:pPr>
        <w:jc w:val="center"/>
        <w:rPr>
          <w:b/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D4A86">
        <w:rPr>
          <w:sz w:val="28"/>
          <w:szCs w:val="28"/>
        </w:rPr>
        <w:t>В соответствии с требованием части 15 статьи 49</w:t>
      </w:r>
      <w:r>
        <w:rPr>
          <w:sz w:val="28"/>
          <w:szCs w:val="28"/>
        </w:rPr>
        <w:t xml:space="preserve"> </w:t>
      </w:r>
      <w:r w:rsidRPr="007D4A86">
        <w:rPr>
          <w:sz w:val="28"/>
          <w:szCs w:val="28"/>
        </w:rPr>
        <w:t xml:space="preserve"> Федерального закона от 20 марта 2025 года № 33 –ФЗ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="009B174F" w:rsidRPr="00CF0355">
        <w:rPr>
          <w:color w:val="000000"/>
          <w:sz w:val="28"/>
          <w:szCs w:val="28"/>
        </w:rPr>
        <w:t xml:space="preserve"> </w:t>
      </w:r>
      <w:r w:rsidRPr="00CF0355">
        <w:rPr>
          <w:sz w:val="28"/>
          <w:szCs w:val="28"/>
        </w:rPr>
        <w:t>Создать комиссии муниципального района по о</w:t>
      </w:r>
      <w:r w:rsidR="00C07ECA">
        <w:rPr>
          <w:sz w:val="28"/>
          <w:szCs w:val="28"/>
        </w:rPr>
        <w:t>тбору инициативных проектов в муниципальном образовании</w:t>
      </w:r>
      <w:r w:rsidRPr="00CF0355">
        <w:rPr>
          <w:sz w:val="28"/>
          <w:szCs w:val="28"/>
        </w:rPr>
        <w:t xml:space="preserve"> «Хасавюртовский район» в составе:</w:t>
      </w:r>
    </w:p>
    <w:p w:rsidR="00CF0355" w:rsidRP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r w:rsidRPr="00CF0355">
        <w:rPr>
          <w:b/>
          <w:sz w:val="28"/>
          <w:szCs w:val="28"/>
        </w:rPr>
        <w:t>Мамаев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Гаджимурадович</w:t>
      </w:r>
      <w:proofErr w:type="spellEnd"/>
      <w:r>
        <w:rPr>
          <w:sz w:val="28"/>
          <w:szCs w:val="28"/>
        </w:rPr>
        <w:t xml:space="preserve"> – первый заместитель Главы администрации муниципального района, председатель конкурсной комиссии;</w:t>
      </w:r>
    </w:p>
    <w:p w:rsid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r w:rsidRPr="00CF0355">
        <w:rPr>
          <w:b/>
          <w:sz w:val="28"/>
          <w:szCs w:val="28"/>
        </w:rPr>
        <w:t>Мамаева</w:t>
      </w:r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Сапиюллаевна</w:t>
      </w:r>
      <w:proofErr w:type="spellEnd"/>
      <w:r>
        <w:rPr>
          <w:sz w:val="28"/>
          <w:szCs w:val="28"/>
        </w:rPr>
        <w:t xml:space="preserve"> – начальник финансового управления администрации муниципального района, заместитель председателя комиссии;</w:t>
      </w:r>
    </w:p>
    <w:p w:rsid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proofErr w:type="spellStart"/>
      <w:r w:rsidRPr="00CF0355">
        <w:rPr>
          <w:b/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Адильханович</w:t>
      </w:r>
      <w:proofErr w:type="spellEnd"/>
      <w:r>
        <w:rPr>
          <w:sz w:val="28"/>
          <w:szCs w:val="28"/>
        </w:rPr>
        <w:t xml:space="preserve"> – зам. начальника МКУ «Управление ФК, спорту и делам молодежи», секретарь комиссии;</w:t>
      </w:r>
    </w:p>
    <w:p w:rsid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proofErr w:type="spellStart"/>
      <w:r w:rsidRPr="00CF0355">
        <w:rPr>
          <w:b/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Дженнет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Камалдиновна</w:t>
      </w:r>
      <w:proofErr w:type="spellEnd"/>
      <w:r>
        <w:rPr>
          <w:sz w:val="28"/>
          <w:szCs w:val="28"/>
        </w:rPr>
        <w:t xml:space="preserve"> – начальник управления имущественных отношений Администрации муниципального района, член комиссии;</w:t>
      </w:r>
    </w:p>
    <w:p w:rsid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proofErr w:type="spellStart"/>
      <w:r w:rsidRPr="00CF0355">
        <w:rPr>
          <w:b/>
          <w:sz w:val="28"/>
          <w:szCs w:val="28"/>
        </w:rPr>
        <w:t>Аджиев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Арсланбекович</w:t>
      </w:r>
      <w:proofErr w:type="spellEnd"/>
      <w:r>
        <w:rPr>
          <w:sz w:val="28"/>
          <w:szCs w:val="28"/>
        </w:rPr>
        <w:t xml:space="preserve"> – директор МКУ «</w:t>
      </w:r>
      <w:proofErr w:type="spellStart"/>
      <w:r>
        <w:rPr>
          <w:sz w:val="28"/>
          <w:szCs w:val="28"/>
        </w:rPr>
        <w:t>Упраление</w:t>
      </w:r>
      <w:proofErr w:type="spellEnd"/>
      <w:r>
        <w:rPr>
          <w:sz w:val="28"/>
          <w:szCs w:val="28"/>
        </w:rPr>
        <w:t xml:space="preserve"> ЖКХ» администрации муниципального района, член комиссии;</w:t>
      </w:r>
    </w:p>
    <w:p w:rsidR="00CF0355" w:rsidRDefault="00CF0355" w:rsidP="00CF0355">
      <w:pPr>
        <w:jc w:val="both"/>
        <w:rPr>
          <w:sz w:val="28"/>
          <w:szCs w:val="28"/>
        </w:rPr>
      </w:pPr>
    </w:p>
    <w:p w:rsidR="00CF0355" w:rsidRDefault="00CF0355" w:rsidP="00CF0355">
      <w:pPr>
        <w:jc w:val="both"/>
        <w:rPr>
          <w:sz w:val="28"/>
          <w:szCs w:val="28"/>
        </w:rPr>
      </w:pPr>
      <w:proofErr w:type="spellStart"/>
      <w:r w:rsidRPr="00CF0355">
        <w:rPr>
          <w:b/>
          <w:sz w:val="28"/>
          <w:szCs w:val="28"/>
        </w:rPr>
        <w:lastRenderedPageBreak/>
        <w:t>Алхаматов</w:t>
      </w:r>
      <w:proofErr w:type="spellEnd"/>
      <w:r>
        <w:rPr>
          <w:sz w:val="28"/>
          <w:szCs w:val="28"/>
        </w:rPr>
        <w:t xml:space="preserve"> Казбек </w:t>
      </w:r>
      <w:proofErr w:type="spellStart"/>
      <w:r>
        <w:rPr>
          <w:sz w:val="28"/>
          <w:szCs w:val="28"/>
        </w:rPr>
        <w:t>Джалавдинович</w:t>
      </w:r>
      <w:proofErr w:type="spellEnd"/>
      <w:r>
        <w:rPr>
          <w:sz w:val="28"/>
          <w:szCs w:val="28"/>
        </w:rPr>
        <w:t xml:space="preserve"> – директор МКУ «Единая служба заказчика» администрации муниципального района, член комиссии.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CF0355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="000C37E3" w:rsidRPr="0039630B">
        <w:rPr>
          <w:color w:val="000000"/>
          <w:sz w:val="28"/>
          <w:szCs w:val="28"/>
        </w:rPr>
        <w:t xml:space="preserve">.Опубликовать </w:t>
      </w:r>
      <w:r w:rsidR="000C37E3">
        <w:rPr>
          <w:color w:val="000000"/>
          <w:sz w:val="28"/>
          <w:szCs w:val="28"/>
        </w:rPr>
        <w:t xml:space="preserve">настоящее </w:t>
      </w:r>
      <w:r w:rsidR="000C37E3" w:rsidRPr="0039630B">
        <w:rPr>
          <w:color w:val="000000"/>
          <w:sz w:val="28"/>
          <w:szCs w:val="28"/>
        </w:rPr>
        <w:t>Решение</w:t>
      </w:r>
      <w:r w:rsidR="000C37E3">
        <w:rPr>
          <w:color w:val="000000"/>
          <w:sz w:val="28"/>
          <w:szCs w:val="28"/>
        </w:rPr>
        <w:t xml:space="preserve"> в газете Вести Хасавюртовского района,</w:t>
      </w:r>
      <w:r w:rsidR="000C37E3"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 w:rsidR="000C37E3">
        <w:rPr>
          <w:color w:val="000000"/>
          <w:sz w:val="28"/>
          <w:szCs w:val="28"/>
        </w:rPr>
        <w:t>администрации</w:t>
      </w:r>
      <w:r w:rsidR="000C37E3" w:rsidRPr="0039630B">
        <w:rPr>
          <w:color w:val="000000"/>
          <w:sz w:val="28"/>
          <w:szCs w:val="28"/>
        </w:rPr>
        <w:t xml:space="preserve"> м</w:t>
      </w:r>
      <w:r w:rsidR="000C37E3"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F0355">
        <w:rPr>
          <w:rFonts w:ascii="Times New Roman" w:hAnsi="Times New Roman"/>
          <w:sz w:val="28"/>
          <w:szCs w:val="28"/>
        </w:rPr>
        <w:t>3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CF0355" w:rsidRDefault="00CF0355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707FF1" w:rsidRPr="0064056E" w:rsidRDefault="000C37E3" w:rsidP="009B17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32EFF"/>
    <w:multiLevelType w:val="hybridMultilevel"/>
    <w:tmpl w:val="48681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47156"/>
    <w:rsid w:val="004472EA"/>
    <w:rsid w:val="0046602F"/>
    <w:rsid w:val="004C185B"/>
    <w:rsid w:val="00547094"/>
    <w:rsid w:val="0055743F"/>
    <w:rsid w:val="00564683"/>
    <w:rsid w:val="00572E0F"/>
    <w:rsid w:val="005F741D"/>
    <w:rsid w:val="00631305"/>
    <w:rsid w:val="00685B54"/>
    <w:rsid w:val="006B2649"/>
    <w:rsid w:val="006C2DD0"/>
    <w:rsid w:val="006E4C78"/>
    <w:rsid w:val="00707FF1"/>
    <w:rsid w:val="00733592"/>
    <w:rsid w:val="00750E81"/>
    <w:rsid w:val="00770AE5"/>
    <w:rsid w:val="007B10A6"/>
    <w:rsid w:val="007C01CB"/>
    <w:rsid w:val="00870848"/>
    <w:rsid w:val="008A5E6B"/>
    <w:rsid w:val="008C56AA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E1629"/>
    <w:rsid w:val="00BF23B2"/>
    <w:rsid w:val="00C07ECA"/>
    <w:rsid w:val="00C63190"/>
    <w:rsid w:val="00C872D4"/>
    <w:rsid w:val="00C92A5B"/>
    <w:rsid w:val="00CD76BB"/>
    <w:rsid w:val="00CF0355"/>
    <w:rsid w:val="00CF0730"/>
    <w:rsid w:val="00CF29B5"/>
    <w:rsid w:val="00D00712"/>
    <w:rsid w:val="00D11B5F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58</cp:revision>
  <cp:lastPrinted>2025-12-10T09:51:00Z</cp:lastPrinted>
  <dcterms:created xsi:type="dcterms:W3CDTF">2023-10-11T13:47:00Z</dcterms:created>
  <dcterms:modified xsi:type="dcterms:W3CDTF">2025-12-24T09:42:00Z</dcterms:modified>
</cp:coreProperties>
</file>