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BEF" w:rsidRPr="0065079D" w:rsidRDefault="00AF5BEF" w:rsidP="00AF5BEF">
      <w:pPr>
        <w:pStyle w:val="a3"/>
        <w:jc w:val="center"/>
        <w:rPr>
          <w:b/>
          <w:color w:val="000000"/>
          <w:sz w:val="27"/>
        </w:rPr>
      </w:pPr>
      <w:r w:rsidRPr="0065079D">
        <w:rPr>
          <w:b/>
          <w:color w:val="000000"/>
          <w:sz w:val="27"/>
        </w:rPr>
        <w:t>Статья 29. Полномочия главы муниципального района</w:t>
      </w:r>
    </w:p>
    <w:p w:rsidR="00AF5BEF" w:rsidRDefault="00AF5BEF" w:rsidP="00AF5BEF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 w:rsidRPr="00D65F98">
        <w:rPr>
          <w:color w:val="000000"/>
          <w:sz w:val="27"/>
        </w:rPr>
        <w:t xml:space="preserve"> </w:t>
      </w:r>
      <w:r>
        <w:rPr>
          <w:color w:val="000000"/>
          <w:sz w:val="27"/>
        </w:rPr>
        <w:t xml:space="preserve">     </w:t>
      </w:r>
      <w:r>
        <w:rPr>
          <w:color w:val="000000"/>
          <w:sz w:val="27"/>
          <w:szCs w:val="27"/>
        </w:rPr>
        <w:t>1. Глава муниципального района обладает следующими полномочиями:</w:t>
      </w:r>
    </w:p>
    <w:p w:rsidR="00AF5BEF" w:rsidRDefault="00AF5BEF" w:rsidP="00AF5BEF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1) представляет муниципальный район в отношениях с органами местного самоуправления других муниципальных образований, органами государственной власти, гражданами и организациями, без доверенности действует от имени муниципального района;</w:t>
      </w:r>
    </w:p>
    <w:p w:rsidR="00AF5BEF" w:rsidRDefault="00AF5BEF" w:rsidP="00AF5BEF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2) подписывает и обнародует в порядке, установленном настоящим Уставом, нормативные правовые акты, принятые Собранием депутатов;</w:t>
      </w:r>
    </w:p>
    <w:p w:rsidR="00AF5BEF" w:rsidRDefault="00AF5BEF" w:rsidP="00AF5BEF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3) издает в пределах своих полномочий правовые акты;</w:t>
      </w:r>
    </w:p>
    <w:p w:rsidR="00AF5BEF" w:rsidRDefault="00AF5BEF" w:rsidP="00AF5BEF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4) инициирует созыв внеочередного заседания Собрания депутатов;</w:t>
      </w:r>
    </w:p>
    <w:p w:rsidR="00AF5BEF" w:rsidRDefault="00AF5BEF" w:rsidP="00AF5BEF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5) организует выполнение решений Собрания депутатов муниципального района в рамках своих полномочий;</w:t>
      </w:r>
    </w:p>
    <w:p w:rsidR="00AF5BEF" w:rsidRDefault="00AF5BEF" w:rsidP="00AF5BEF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6) обладает правом внесения в Собрание депутатов проектов муниципальных правовых актов;</w:t>
      </w:r>
    </w:p>
    <w:p w:rsidR="00AF5BEF" w:rsidRDefault="00AF5BEF" w:rsidP="00AF5BEF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7) заключает договоры и соглашения от имени муниципального района;</w:t>
      </w:r>
    </w:p>
    <w:p w:rsidR="00AF5BEF" w:rsidRDefault="00AF5BEF" w:rsidP="00AF5BEF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8) инициирует представление Собранию депутатов муниципального района отчета об исполнении бюджета и выполнении программ социально-экономического развития муниципального района;</w:t>
      </w:r>
    </w:p>
    <w:p w:rsidR="00AF5BEF" w:rsidRDefault="00AF5BEF" w:rsidP="00AF5BEF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9) возглавляет и координирует деятельность по предотвращению чрезвычайных ситуаций в муниципальном районе и ликвидации их последствий.</w:t>
      </w:r>
    </w:p>
    <w:p w:rsidR="00AF5BEF" w:rsidRDefault="00AF5BEF" w:rsidP="00AF5BEF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10) принимает меры по обеспечению и защите интересов муниципального района в суде, арбитражном суде, а также соответствующих органах государственной власти и управления;</w:t>
      </w:r>
    </w:p>
    <w:p w:rsidR="00AF5BEF" w:rsidRDefault="00AF5BEF" w:rsidP="00AF5BEF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11) вносит на рассмотрение Собрания депутатов муниципального района проекты актов о внесении изменений и дополнений в Устав муниципального района;</w:t>
      </w:r>
    </w:p>
    <w:p w:rsidR="00AF5BEF" w:rsidRDefault="00AF5BEF" w:rsidP="00AF5BEF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12) осуществляет личный прием граждан не реже одного раза в месяц, рассматривает предложения, заявления и жалобы граждан, принимает по ним решения;</w:t>
      </w:r>
    </w:p>
    <w:p w:rsidR="00AF5BEF" w:rsidRDefault="00AF5BEF" w:rsidP="00AF5BEF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13)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полномочий, переданных органам местного самоуправления федеральными законами и законами Республики Дагестан.</w:t>
      </w:r>
    </w:p>
    <w:p w:rsidR="00AF5BEF" w:rsidRDefault="00AF5BEF" w:rsidP="00AF5BEF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14) представляет Собранию депутатов муниципального района ежегодные отчеты о результатах своей деятельности и деятельности администрации, в том числе о решении вопросов, поставленных Собранию депутатов муниципального района;</w:t>
      </w:r>
    </w:p>
    <w:p w:rsidR="00AF5BEF" w:rsidRDefault="00AF5BEF" w:rsidP="00AF5BEF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15) представляет на утверждение Собрания депутатов муниципального района проект бюджета муниципального района и отчет об его исполнении;</w:t>
      </w:r>
    </w:p>
    <w:p w:rsidR="00AF5BEF" w:rsidRDefault="00AF5BEF" w:rsidP="00AF5BEF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16) представляет на рассмотрение Собрания депутатов муниципального района проекты нормативных правовых актов об установление, изменении и отмене местных налогов и сборов, а также другие правовые акты, предусматривающие расходы, покрываемые за счет бюджета муниципального района;</w:t>
      </w:r>
      <w:proofErr w:type="gramEnd"/>
    </w:p>
    <w:p w:rsidR="00AF5BEF" w:rsidRDefault="00AF5BEF" w:rsidP="00AF5BEF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17) исполняет бюджет муниципального района, утвержденный Собранием депутатов, распоряжается средствами муниципального района в соответствии с </w:t>
      </w:r>
      <w:r>
        <w:rPr>
          <w:color w:val="000000"/>
          <w:sz w:val="27"/>
          <w:szCs w:val="27"/>
        </w:rPr>
        <w:lastRenderedPageBreak/>
        <w:t>утвержденным Собранием депутатов бюджетом муниципального района и бюджетным законодательством Российской Федерации;</w:t>
      </w:r>
    </w:p>
    <w:p w:rsidR="00AF5BEF" w:rsidRDefault="00AF5BEF" w:rsidP="00AF5BEF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18) формирует администрацию и руководит ее деятельностью в соответствии с настоящим Уставом и Положением об администрации, утверждаемым Собранием депутатов;</w:t>
      </w:r>
    </w:p>
    <w:p w:rsidR="00AF5BEF" w:rsidRDefault="00AF5BEF" w:rsidP="00AF5BEF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19) назначает и освобождает от должности заместителей главы администрации;</w:t>
      </w:r>
    </w:p>
    <w:p w:rsidR="00AF5BEF" w:rsidRDefault="00AF5BEF" w:rsidP="00AF5BEF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20) назначает и освобождает от должности сотрудников администрации и утверждает их должностные инструкции;</w:t>
      </w:r>
    </w:p>
    <w:p w:rsidR="00AF5BEF" w:rsidRDefault="00AF5BEF" w:rsidP="00AF5BEF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21) принимает меры поощрения и дисциплинарной ответственности к назначенным им должностным лицам;</w:t>
      </w:r>
    </w:p>
    <w:p w:rsidR="00AF5BEF" w:rsidRDefault="00AF5BEF" w:rsidP="00AF5BEF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22) представляет на утверждение Собрания депутатов муниципального района планы и программы социально - экономического развития муниципального района, отчеты об их исполнении;</w:t>
      </w:r>
    </w:p>
    <w:p w:rsidR="00AF5BEF" w:rsidRDefault="00AF5BEF" w:rsidP="00AF5BEF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23) рассматривает отчеты и доклады руководителей органов администрации муниципального района;</w:t>
      </w:r>
    </w:p>
    <w:p w:rsidR="00AF5BEF" w:rsidRDefault="00AF5BEF" w:rsidP="00AF5BEF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24) организует проверку деятельности органов администрации муниципального района в соответствии с федеральными законами, законами Республики Дагестан и настоящим Уставом;</w:t>
      </w:r>
    </w:p>
    <w:p w:rsidR="00AF5BEF" w:rsidRDefault="00AF5BEF" w:rsidP="00AF5BEF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25) организует и обеспечивает исполнение отдельных государственных полномочий, переданных в ведение муниципального района федеральными законами, законами Республики Дагестан;</w:t>
      </w:r>
    </w:p>
    <w:p w:rsidR="00AF5BEF" w:rsidRDefault="00AF5BEF" w:rsidP="00AF5BEF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26) в соответствии с федеральным законодательством и законодательством Республики Дагестан отменяет или приостанавливает действие приказов и распоряжений, принятых заместителем главы администрации и руководителями структурных подразделений, в случае, если они противоречат Конституции Российской Федерации, федеральным законам, Конституции Республики Дагестан, законам Республики Дагестан, настоящему Уставу, а также решениям Собрания депутатов;</w:t>
      </w:r>
    </w:p>
    <w:p w:rsidR="00AF5BEF" w:rsidRDefault="00AF5BEF" w:rsidP="00AF5BEF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27) утверждает Уставы муниципальных предприятий и учреждений, автономных учреждений, назначает на контрактной основе и освобождает от занимаемой должности руководителей муниципальных предприятий и учреждений;</w:t>
      </w:r>
    </w:p>
    <w:p w:rsidR="00AF5BEF" w:rsidRDefault="00AF5BEF" w:rsidP="00AF5BEF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28) получает от предприятий, учреждений и организаций, расположенных на территории муниципального района, сведения, необходимые для анализа социально - экономического развития муниципального района в соответствии с установленным порядком;</w:t>
      </w:r>
    </w:p>
    <w:p w:rsidR="00AF5BEF" w:rsidRDefault="00AF5BEF" w:rsidP="00AF5BEF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29) принимает меры к сохранению, реконструкции и использованию памятников истории и культуры муниципального района;</w:t>
      </w:r>
    </w:p>
    <w:p w:rsidR="00AF5BEF" w:rsidRDefault="00AF5BEF" w:rsidP="00AF5BEF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2. Глава муниципального района определяет орган местного самоуправления, уполномоченный на осуществление полномочий в сфере </w:t>
      </w:r>
      <w:proofErr w:type="spellStart"/>
      <w:r>
        <w:rPr>
          <w:color w:val="000000"/>
          <w:sz w:val="27"/>
          <w:szCs w:val="27"/>
        </w:rPr>
        <w:t>муниципально</w:t>
      </w:r>
      <w:proofErr w:type="spellEnd"/>
      <w:r>
        <w:rPr>
          <w:color w:val="000000"/>
          <w:sz w:val="27"/>
          <w:szCs w:val="27"/>
        </w:rPr>
        <w:t xml:space="preserve"> - частного партнерства в соответствии с Федеральным законом от 13.07.2015 № 224-ФЗ «О государственно-частном партнерстве, </w:t>
      </w:r>
      <w:proofErr w:type="spellStart"/>
      <w:r>
        <w:rPr>
          <w:color w:val="000000"/>
          <w:sz w:val="27"/>
          <w:szCs w:val="27"/>
        </w:rPr>
        <w:t>муниципально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gramStart"/>
      <w:r>
        <w:rPr>
          <w:color w:val="000000"/>
          <w:sz w:val="27"/>
          <w:szCs w:val="27"/>
        </w:rPr>
        <w:t>-ч</w:t>
      </w:r>
      <w:proofErr w:type="gramEnd"/>
      <w:r>
        <w:rPr>
          <w:color w:val="000000"/>
          <w:sz w:val="27"/>
          <w:szCs w:val="27"/>
        </w:rPr>
        <w:t>астном партнерстве в Российской Федерации и внесении изменений в отдельные законодательные акты Российской Федерации».</w:t>
      </w:r>
    </w:p>
    <w:p w:rsidR="00AF5BEF" w:rsidRDefault="00AF5BEF" w:rsidP="00AF5BEF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 xml:space="preserve">           3. Глава муниципального района несет ответственность за создание условий по защите сведений, составляющих государственную тайну в соответствие с федеральным законодательством.</w:t>
      </w:r>
    </w:p>
    <w:p w:rsidR="00AF5BEF" w:rsidRDefault="00AF5BEF" w:rsidP="00AF5BEF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4. Глава муниципального района осуществляет работу по противодействию коррупции и несет персональную ответственность за состояние </w:t>
      </w:r>
      <w:proofErr w:type="spellStart"/>
      <w:r>
        <w:rPr>
          <w:color w:val="000000"/>
          <w:sz w:val="27"/>
          <w:szCs w:val="27"/>
        </w:rPr>
        <w:t>антикоррупционной</w:t>
      </w:r>
      <w:proofErr w:type="spellEnd"/>
      <w:r>
        <w:rPr>
          <w:color w:val="000000"/>
          <w:sz w:val="27"/>
          <w:szCs w:val="27"/>
        </w:rPr>
        <w:t xml:space="preserve"> работы в муниципальном районе.</w:t>
      </w:r>
    </w:p>
    <w:p w:rsidR="00AF5BEF" w:rsidRDefault="00AF5BEF" w:rsidP="00AF5BEF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5. Глава муниципального района осуществляет иные полномочия в соответствии с федеральным законодательством, законодательством Республики Дагестан и настоящим Уставом.</w:t>
      </w:r>
    </w:p>
    <w:p w:rsidR="00AF5BEF" w:rsidRDefault="00AF5BEF" w:rsidP="00AF5BEF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6. Глава муниципального района представляет Собранию депутатов муниципального района ежегодные отчеты о результатах своей деятельности, о результатах деятельности администрации и иных подведомственных ему органов местного самоуправления, в том числе о решении вопросов, поставленных Собранием депутатов муниципального района.</w:t>
      </w:r>
    </w:p>
    <w:p w:rsidR="000470E4" w:rsidRDefault="000470E4"/>
    <w:sectPr w:rsidR="000470E4" w:rsidSect="000470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5BEF"/>
    <w:rsid w:val="000470E4"/>
    <w:rsid w:val="00AF5B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F5B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917</Words>
  <Characters>5229</Characters>
  <Application>Microsoft Office Word</Application>
  <DocSecurity>0</DocSecurity>
  <Lines>43</Lines>
  <Paragraphs>12</Paragraphs>
  <ScaleCrop>false</ScaleCrop>
  <Company>Krokoz™</Company>
  <LinksUpToDate>false</LinksUpToDate>
  <CharactersWithSpaces>6134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2017-10-13T06:47:00Z</dcterms:created>
  <dcterms:modified xsi:type="dcterms:W3CDTF">2017-10-13T06:47:00Z</dcterms:modified>
</cp:coreProperties>
</file>