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0"/>
      </w:tblGrid>
      <w:tr w:rsidR="00D42DA0" w:rsidTr="00D42DA0">
        <w:trPr>
          <w:trHeight w:val="1256"/>
        </w:trPr>
        <w:tc>
          <w:tcPr>
            <w:tcW w:w="9804" w:type="dxa"/>
            <w:hideMark/>
          </w:tcPr>
          <w:p w:rsidR="00D42DA0" w:rsidRDefault="00D42DA0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819150" cy="85852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</w:p>
    <w:p w:rsidR="00D42DA0" w:rsidRPr="00F735F2" w:rsidRDefault="00D42DA0" w:rsidP="00D42DA0">
      <w:pPr>
        <w:tabs>
          <w:tab w:val="left" w:pos="5940"/>
        </w:tabs>
        <w:rPr>
          <w:b/>
        </w:rPr>
      </w:pPr>
      <w:r>
        <w:rPr>
          <w:b/>
        </w:rPr>
        <w:t>г. Хасавюрт, пер. Спортивный 1                               Тел: (8-87231) 5-20-85, факс 5-20-77</w:t>
      </w:r>
      <w:r w:rsidR="00F735F2" w:rsidRPr="00F735F2">
        <w:rPr>
          <w:b/>
        </w:rPr>
        <w:br/>
        <w:t xml:space="preserve">    </w:t>
      </w:r>
      <w:r w:rsidR="00F735F2">
        <w:rPr>
          <w:lang w:val="en-US"/>
        </w:rPr>
        <w:t>http</w:t>
      </w:r>
      <w:r w:rsidR="00F735F2" w:rsidRPr="00F735F2">
        <w:t>://</w:t>
      </w:r>
      <w:proofErr w:type="spellStart"/>
      <w:r w:rsidR="00F735F2">
        <w:rPr>
          <w:lang w:val="en-US"/>
        </w:rPr>
        <w:t>sd</w:t>
      </w:r>
      <w:proofErr w:type="spellEnd"/>
      <w:r w:rsidR="00F735F2" w:rsidRPr="00F735F2">
        <w:t>-</w:t>
      </w:r>
      <w:proofErr w:type="spellStart"/>
      <w:r w:rsidR="00F735F2">
        <w:rPr>
          <w:lang w:val="en-US"/>
        </w:rPr>
        <w:t>khasrayon</w:t>
      </w:r>
      <w:proofErr w:type="spellEnd"/>
      <w:r w:rsidR="00F735F2" w:rsidRPr="00F735F2">
        <w:t>.</w:t>
      </w:r>
      <w:proofErr w:type="spellStart"/>
      <w:r w:rsidR="00F735F2">
        <w:rPr>
          <w:lang w:val="en-US"/>
        </w:rPr>
        <w:t>ru</w:t>
      </w:r>
      <w:proofErr w:type="spellEnd"/>
      <w:r w:rsidR="00F735F2" w:rsidRPr="00F735F2">
        <w:t xml:space="preserve">                             </w:t>
      </w:r>
      <w:r w:rsidR="00F735F2">
        <w:t xml:space="preserve">                               </w:t>
      </w:r>
      <w:r w:rsidR="00F735F2">
        <w:rPr>
          <w:lang w:val="en-US"/>
        </w:rPr>
        <w:t>Email</w:t>
      </w:r>
      <w:r w:rsidR="00F735F2" w:rsidRPr="00F735F2">
        <w:t xml:space="preserve">:  </w:t>
      </w:r>
      <w:proofErr w:type="spellStart"/>
      <w:r w:rsidR="00F735F2">
        <w:rPr>
          <w:lang w:val="en-US"/>
        </w:rPr>
        <w:t>sobraniehasray</w:t>
      </w:r>
      <w:proofErr w:type="spellEnd"/>
      <w:r w:rsidR="00F735F2" w:rsidRPr="00F735F2">
        <w:t>@</w:t>
      </w:r>
      <w:r w:rsidR="00F735F2">
        <w:rPr>
          <w:lang w:val="en-US"/>
        </w:rPr>
        <w:t>mail</w:t>
      </w:r>
      <w:r w:rsidR="00F735F2" w:rsidRPr="00F735F2">
        <w:t>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D42DA0" w:rsidTr="00D42DA0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2DA0" w:rsidRDefault="00D42D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2DA0" w:rsidRDefault="000906A4" w:rsidP="00D42DA0">
      <w:pPr>
        <w:ind w:left="-561"/>
        <w:rPr>
          <w:b/>
        </w:rPr>
      </w:pPr>
      <w:r>
        <w:rPr>
          <w:b/>
        </w:rPr>
        <w:t xml:space="preserve">           «11</w:t>
      </w:r>
      <w:r w:rsidR="00583119">
        <w:rPr>
          <w:b/>
        </w:rPr>
        <w:t>»  июня 2019</w:t>
      </w:r>
      <w:r w:rsidR="00D42DA0">
        <w:rPr>
          <w:b/>
        </w:rPr>
        <w:t xml:space="preserve"> года                                                                                    </w:t>
      </w:r>
      <w:r w:rsidR="00D42DA0" w:rsidRPr="00D42DA0">
        <w:rPr>
          <w:b/>
        </w:rPr>
        <w:t xml:space="preserve">    </w:t>
      </w:r>
      <w:r w:rsidR="00583119">
        <w:rPr>
          <w:b/>
        </w:rPr>
        <w:t xml:space="preserve">  № 25</w:t>
      </w:r>
      <w:r w:rsidR="00F41C9F">
        <w:rPr>
          <w:b/>
        </w:rPr>
        <w:t>/1</w:t>
      </w:r>
      <w:r w:rsidR="00D42DA0">
        <w:rPr>
          <w:b/>
        </w:rPr>
        <w:t>-</w:t>
      </w:r>
      <w:r w:rsidR="00D42DA0">
        <w:rPr>
          <w:b/>
          <w:lang w:val="en-US"/>
        </w:rPr>
        <w:t>VI</w:t>
      </w:r>
      <w:r w:rsidR="00D42DA0" w:rsidRPr="00D42DA0">
        <w:rPr>
          <w:b/>
        </w:rPr>
        <w:t xml:space="preserve"> </w:t>
      </w:r>
      <w:r w:rsidR="00D42DA0">
        <w:rPr>
          <w:b/>
        </w:rPr>
        <w:t xml:space="preserve">СД   </w:t>
      </w:r>
    </w:p>
    <w:p w:rsidR="00D42DA0" w:rsidRDefault="00D42DA0" w:rsidP="00D42DA0">
      <w:r>
        <w:rPr>
          <w:b/>
        </w:rPr>
        <w:t xml:space="preserve">                                                                              </w:t>
      </w:r>
      <w:r>
        <w:t xml:space="preserve">                                                                </w:t>
      </w:r>
      <w:r w:rsidRPr="00D42DA0">
        <w:t xml:space="preserve"> </w:t>
      </w:r>
    </w:p>
    <w:p w:rsidR="00D42DA0" w:rsidRDefault="00D42DA0" w:rsidP="00D42DA0">
      <w:pPr>
        <w:jc w:val="center"/>
        <w:rPr>
          <w:b/>
          <w:sz w:val="32"/>
          <w:szCs w:val="32"/>
        </w:rPr>
      </w:pPr>
    </w:p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CE0AD6" w:rsidRDefault="00CE0AD6" w:rsidP="00CE0AD6">
      <w:pPr>
        <w:rPr>
          <w:b/>
          <w:sz w:val="28"/>
          <w:szCs w:val="28"/>
        </w:rPr>
      </w:pPr>
    </w:p>
    <w:p w:rsidR="00E64253" w:rsidRDefault="00E64253" w:rsidP="00CE0AD6">
      <w:pPr>
        <w:rPr>
          <w:b/>
          <w:sz w:val="28"/>
          <w:szCs w:val="28"/>
        </w:rPr>
      </w:pPr>
    </w:p>
    <w:p w:rsidR="002044FE" w:rsidRPr="00CC351E" w:rsidRDefault="002044FE" w:rsidP="002044FE">
      <w:pPr>
        <w:jc w:val="center"/>
        <w:rPr>
          <w:b/>
        </w:rPr>
      </w:pPr>
      <w:r w:rsidRPr="00CC351E">
        <w:rPr>
          <w:b/>
        </w:rPr>
        <w:t xml:space="preserve">О </w:t>
      </w:r>
      <w:r w:rsidR="00C073D6">
        <w:rPr>
          <w:b/>
        </w:rPr>
        <w:t xml:space="preserve">досрочном прекращении </w:t>
      </w:r>
      <w:r w:rsidRPr="00CC351E">
        <w:rPr>
          <w:b/>
        </w:rPr>
        <w:t xml:space="preserve">полномочий </w:t>
      </w:r>
      <w:r>
        <w:rPr>
          <w:b/>
        </w:rPr>
        <w:t xml:space="preserve">Председателя </w:t>
      </w:r>
      <w:r w:rsidRPr="00CC351E">
        <w:rPr>
          <w:b/>
        </w:rPr>
        <w:t>Собрания депутатов муниципального образования «Хасавюртовский район»</w:t>
      </w:r>
    </w:p>
    <w:p w:rsidR="002044FE" w:rsidRDefault="002044FE" w:rsidP="002044FE">
      <w:pPr>
        <w:jc w:val="center"/>
        <w:rPr>
          <w:sz w:val="28"/>
          <w:szCs w:val="28"/>
        </w:rPr>
      </w:pPr>
    </w:p>
    <w:p w:rsidR="002044FE" w:rsidRDefault="00C073D6" w:rsidP="00C07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 заявление </w:t>
      </w:r>
      <w:proofErr w:type="spellStart"/>
      <w:r w:rsidRPr="00C073D6">
        <w:rPr>
          <w:b/>
          <w:sz w:val="28"/>
          <w:szCs w:val="28"/>
        </w:rPr>
        <w:t>Ахаева</w:t>
      </w:r>
      <w:proofErr w:type="spellEnd"/>
      <w:r>
        <w:rPr>
          <w:sz w:val="28"/>
          <w:szCs w:val="28"/>
        </w:rPr>
        <w:t xml:space="preserve"> М.Ш. от 17 мая 2019 года и в соответствии со статьей 23 Устава муниципального образования «Хасавюртовский район» и статьей 5 Регламента Собрания депутатов,</w:t>
      </w:r>
    </w:p>
    <w:p w:rsidR="00C073D6" w:rsidRDefault="00C073D6" w:rsidP="002044FE">
      <w:pPr>
        <w:rPr>
          <w:sz w:val="28"/>
          <w:szCs w:val="28"/>
        </w:rPr>
      </w:pPr>
    </w:p>
    <w:p w:rsidR="002044FE" w:rsidRPr="00567221" w:rsidRDefault="002044FE" w:rsidP="002044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567221">
        <w:rPr>
          <w:b/>
          <w:sz w:val="28"/>
          <w:szCs w:val="28"/>
        </w:rPr>
        <w:t>Собрание депутатов муниципального района</w:t>
      </w:r>
    </w:p>
    <w:p w:rsidR="002044FE" w:rsidRPr="00760B04" w:rsidRDefault="002044FE" w:rsidP="002044FE">
      <w:pPr>
        <w:rPr>
          <w:b/>
          <w:sz w:val="22"/>
          <w:szCs w:val="22"/>
        </w:rPr>
      </w:pPr>
    </w:p>
    <w:p w:rsidR="002044FE" w:rsidRDefault="002044FE" w:rsidP="002044FE">
      <w:pPr>
        <w:rPr>
          <w:b/>
          <w:sz w:val="22"/>
          <w:szCs w:val="22"/>
        </w:rPr>
      </w:pPr>
      <w:r w:rsidRPr="00760B04">
        <w:rPr>
          <w:b/>
          <w:sz w:val="22"/>
          <w:szCs w:val="22"/>
        </w:rPr>
        <w:t xml:space="preserve">                                                                      РЕШИЛО:</w:t>
      </w:r>
    </w:p>
    <w:p w:rsidR="002044FE" w:rsidRDefault="002044FE" w:rsidP="002044F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044FE" w:rsidRDefault="00C073D6" w:rsidP="002044FE">
      <w:pPr>
        <w:rPr>
          <w:sz w:val="28"/>
          <w:szCs w:val="28"/>
        </w:rPr>
      </w:pPr>
      <w:r>
        <w:rPr>
          <w:sz w:val="28"/>
          <w:szCs w:val="28"/>
        </w:rPr>
        <w:t xml:space="preserve">        1. Прекратить досрочно полномочия Председателя Собрания депутатов муниципального образования «Хасавюртовский район» </w:t>
      </w:r>
      <w:proofErr w:type="spellStart"/>
      <w:r w:rsidRPr="00C073D6">
        <w:rPr>
          <w:b/>
          <w:sz w:val="28"/>
          <w:szCs w:val="28"/>
        </w:rPr>
        <w:t>Ахаева</w:t>
      </w:r>
      <w:proofErr w:type="spellEnd"/>
      <w:r w:rsidR="0029025D">
        <w:rPr>
          <w:sz w:val="28"/>
          <w:szCs w:val="28"/>
        </w:rPr>
        <w:t xml:space="preserve"> Марата </w:t>
      </w:r>
      <w:proofErr w:type="spellStart"/>
      <w:r w:rsidR="0029025D">
        <w:rPr>
          <w:sz w:val="28"/>
          <w:szCs w:val="28"/>
        </w:rPr>
        <w:t>Шахсолтановича</w:t>
      </w:r>
      <w:proofErr w:type="spellEnd"/>
      <w:r w:rsidR="0029025D">
        <w:rPr>
          <w:sz w:val="28"/>
          <w:szCs w:val="28"/>
        </w:rPr>
        <w:t>, в связи с отставкой по собственному желанию.</w:t>
      </w:r>
    </w:p>
    <w:p w:rsidR="002044FE" w:rsidRDefault="002044FE" w:rsidP="002044FE">
      <w:pPr>
        <w:rPr>
          <w:sz w:val="28"/>
          <w:szCs w:val="28"/>
        </w:rPr>
      </w:pPr>
    </w:p>
    <w:p w:rsidR="002044FE" w:rsidRDefault="002044FE" w:rsidP="002044FE">
      <w:pPr>
        <w:rPr>
          <w:sz w:val="28"/>
          <w:szCs w:val="28"/>
        </w:rPr>
      </w:pPr>
    </w:p>
    <w:p w:rsidR="002044FE" w:rsidRDefault="002044FE" w:rsidP="002044F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73D6">
        <w:rPr>
          <w:sz w:val="28"/>
          <w:szCs w:val="28"/>
        </w:rPr>
        <w:t xml:space="preserve">   2</w:t>
      </w:r>
      <w:r>
        <w:rPr>
          <w:sz w:val="28"/>
          <w:szCs w:val="28"/>
        </w:rPr>
        <w:t>.  Настоящее Решение вступает в силу со дня его</w:t>
      </w:r>
      <w:r w:rsidR="00C073D6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2044FE" w:rsidRDefault="002044FE" w:rsidP="002044FE">
      <w:pPr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F41C9F" w:rsidRDefault="00F41C9F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Председатель </w:t>
      </w:r>
    </w:p>
    <w:p w:rsidR="00F84C74" w:rsidRDefault="00D42DA0">
      <w:r>
        <w:rPr>
          <w:b/>
          <w:sz w:val="28"/>
          <w:szCs w:val="28"/>
        </w:rPr>
        <w:t xml:space="preserve">Собрания депутатов                                                           </w:t>
      </w:r>
      <w:r w:rsidR="00F41C9F">
        <w:rPr>
          <w:b/>
          <w:sz w:val="28"/>
          <w:szCs w:val="28"/>
        </w:rPr>
        <w:t xml:space="preserve">         </w:t>
      </w:r>
      <w:proofErr w:type="spellStart"/>
      <w:r w:rsidR="00F41C9F"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 xml:space="preserve">              </w:t>
      </w:r>
      <w:r w:rsidR="009524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sectPr w:rsidR="00F84C74" w:rsidSect="0089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3CDF"/>
    <w:multiLevelType w:val="hybridMultilevel"/>
    <w:tmpl w:val="F4668D20"/>
    <w:lvl w:ilvl="0" w:tplc="A13CF0DE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1">
    <w:nsid w:val="75E22B88"/>
    <w:multiLevelType w:val="hybridMultilevel"/>
    <w:tmpl w:val="6BA0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2DA0"/>
    <w:rsid w:val="000906A4"/>
    <w:rsid w:val="001406CC"/>
    <w:rsid w:val="002044FE"/>
    <w:rsid w:val="0029025D"/>
    <w:rsid w:val="002E6148"/>
    <w:rsid w:val="00305E6F"/>
    <w:rsid w:val="0035327E"/>
    <w:rsid w:val="00462CEA"/>
    <w:rsid w:val="00583119"/>
    <w:rsid w:val="005C5933"/>
    <w:rsid w:val="005F314F"/>
    <w:rsid w:val="005F574C"/>
    <w:rsid w:val="005F77D4"/>
    <w:rsid w:val="00645065"/>
    <w:rsid w:val="0076139F"/>
    <w:rsid w:val="007F2C83"/>
    <w:rsid w:val="00822678"/>
    <w:rsid w:val="00831CB0"/>
    <w:rsid w:val="00864117"/>
    <w:rsid w:val="00885653"/>
    <w:rsid w:val="00896787"/>
    <w:rsid w:val="008C6382"/>
    <w:rsid w:val="00952426"/>
    <w:rsid w:val="009E25F4"/>
    <w:rsid w:val="00A572B3"/>
    <w:rsid w:val="00B1768C"/>
    <w:rsid w:val="00B40514"/>
    <w:rsid w:val="00BD77D2"/>
    <w:rsid w:val="00C073D6"/>
    <w:rsid w:val="00CE0AD6"/>
    <w:rsid w:val="00D17560"/>
    <w:rsid w:val="00D42DA0"/>
    <w:rsid w:val="00E64253"/>
    <w:rsid w:val="00E66FF9"/>
    <w:rsid w:val="00EA1596"/>
    <w:rsid w:val="00EE495A"/>
    <w:rsid w:val="00F25C6D"/>
    <w:rsid w:val="00F41C9F"/>
    <w:rsid w:val="00F735F2"/>
    <w:rsid w:val="00F84C74"/>
    <w:rsid w:val="00F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2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CE0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2019-06-18T06:20:00Z</cp:lastPrinted>
  <dcterms:created xsi:type="dcterms:W3CDTF">2018-06-06T08:54:00Z</dcterms:created>
  <dcterms:modified xsi:type="dcterms:W3CDTF">2019-06-18T06:23:00Z</dcterms:modified>
</cp:coreProperties>
</file>