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ED17B2" w:rsidRPr="00ED17B2" w:rsidTr="00E11B48">
        <w:trPr>
          <w:trHeight w:val="1423"/>
        </w:trPr>
        <w:tc>
          <w:tcPr>
            <w:tcW w:w="9804" w:type="dxa"/>
          </w:tcPr>
          <w:p w:rsidR="00ED17B2" w:rsidRPr="00ED17B2" w:rsidRDefault="00ED17B2" w:rsidP="00ED17B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ED17B2"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>
                  <wp:extent cx="766445" cy="68326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17B2" w:rsidRPr="00ED17B2" w:rsidRDefault="00ED17B2" w:rsidP="00ED1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ED17B2" w:rsidRPr="00ED17B2" w:rsidRDefault="00ED17B2" w:rsidP="00ED17B2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ED17B2" w:rsidRPr="00ED17B2" w:rsidRDefault="00ED17B2" w:rsidP="00ED17B2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«ХАСАВЮРТОВСКИЙ РАЙОН»</w:t>
      </w:r>
    </w:p>
    <w:p w:rsidR="00ED17B2" w:rsidRPr="00ED17B2" w:rsidRDefault="00ED17B2" w:rsidP="00ED17B2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СОБРАНИЕ ДЕПУТАТОВ МУНИЦИПАЛЬНОГО РАЙОНА</w:t>
      </w:r>
    </w:p>
    <w:p w:rsidR="00ED17B2" w:rsidRPr="00ED17B2" w:rsidRDefault="00ED17B2" w:rsidP="00ED17B2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7B2" w:rsidRPr="00ED17B2" w:rsidRDefault="00ED17B2" w:rsidP="00ED17B2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г. Хасавюрт, пер. Спортивный 1                               Тел: (8-87231) 5-20-85, факс 5-20-77</w:t>
      </w:r>
    </w:p>
    <w:p w:rsidR="00ED17B2" w:rsidRPr="00ED17B2" w:rsidRDefault="00CE2237" w:rsidP="00ED17B2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D17B2" w:rsidRPr="00ED17B2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ED17B2" w:rsidRPr="00ED17B2">
        <w:rPr>
          <w:rFonts w:ascii="Times New Roman" w:hAnsi="Times New Roman" w:cs="Times New Roman"/>
          <w:sz w:val="24"/>
          <w:szCs w:val="24"/>
        </w:rPr>
        <w:t>:  sobraniehasray@mail.ru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ED17B2" w:rsidTr="00005144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D17B2" w:rsidRPr="00ED4A1C" w:rsidRDefault="00ED17B2" w:rsidP="00ED17B2">
            <w:pPr>
              <w:spacing w:after="0"/>
              <w:jc w:val="center"/>
              <w:rPr>
                <w:b/>
              </w:rPr>
            </w:pPr>
          </w:p>
        </w:tc>
      </w:tr>
    </w:tbl>
    <w:p w:rsidR="007A6A16" w:rsidRPr="00CE2237" w:rsidRDefault="00CE2237" w:rsidP="00CE22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13574" w:rsidRPr="0011357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13574" w:rsidRPr="00113574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7A6A16" w:rsidRPr="00113574">
        <w:rPr>
          <w:rFonts w:ascii="Times New Roman" w:hAnsi="Times New Roman" w:cs="Times New Roman"/>
          <w:b/>
          <w:sz w:val="24"/>
          <w:szCs w:val="24"/>
        </w:rPr>
        <w:t xml:space="preserve"> 2020 года                                                                          </w:t>
      </w:r>
      <w:r w:rsidR="0011357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A6A16" w:rsidRPr="0011357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AD46FD">
        <w:rPr>
          <w:rFonts w:ascii="Times New Roman" w:hAnsi="Times New Roman" w:cs="Times New Roman"/>
          <w:b/>
          <w:sz w:val="24"/>
          <w:szCs w:val="24"/>
        </w:rPr>
        <w:t>32/</w:t>
      </w:r>
      <w:r w:rsidR="007C78DE">
        <w:rPr>
          <w:rFonts w:ascii="Times New Roman" w:hAnsi="Times New Roman" w:cs="Times New Roman"/>
          <w:b/>
          <w:sz w:val="24"/>
          <w:szCs w:val="24"/>
        </w:rPr>
        <w:t>2</w:t>
      </w:r>
      <w:r w:rsidR="007A6A16" w:rsidRPr="0011357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A6A16" w:rsidRPr="0011357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13574" w:rsidRPr="001135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A6A16" w:rsidRPr="00113574">
        <w:rPr>
          <w:rFonts w:ascii="Times New Roman" w:hAnsi="Times New Roman" w:cs="Times New Roman"/>
          <w:b/>
          <w:sz w:val="24"/>
          <w:szCs w:val="24"/>
        </w:rPr>
        <w:t xml:space="preserve"> СД</w:t>
      </w:r>
    </w:p>
    <w:p w:rsidR="007A6A16" w:rsidRDefault="007A6A16" w:rsidP="00ED17B2">
      <w:pPr>
        <w:spacing w:after="0"/>
        <w:jc w:val="right"/>
        <w:rPr>
          <w:rFonts w:ascii="Times New Roman" w:hAnsi="Times New Roman" w:cs="Times New Roman"/>
        </w:rPr>
      </w:pPr>
    </w:p>
    <w:p w:rsidR="007A6A16" w:rsidRDefault="007A6A16" w:rsidP="00ED1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B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D46FD" w:rsidRDefault="00AD46FD" w:rsidP="00ED1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FD" w:rsidRPr="00AD46FD" w:rsidRDefault="007C78DE" w:rsidP="00AD46FD">
      <w:pPr>
        <w:spacing w:after="0"/>
        <w:ind w:left="-5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"О Порядке</w:t>
      </w:r>
      <w:r w:rsidR="00AD46FD" w:rsidRPr="00AD46FD">
        <w:rPr>
          <w:rFonts w:ascii="Times New Roman" w:hAnsi="Times New Roman" w:cs="Times New Roman"/>
          <w:b/>
          <w:sz w:val="24"/>
          <w:szCs w:val="24"/>
        </w:rPr>
        <w:t xml:space="preserve"> предоставления субсидии из бюджета МО "Хасавюртовского района"</w:t>
      </w:r>
      <w:r w:rsidR="00C75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6FD" w:rsidRPr="00AD46FD">
        <w:rPr>
          <w:rFonts w:ascii="Times New Roman" w:hAnsi="Times New Roman" w:cs="Times New Roman"/>
          <w:b/>
          <w:sz w:val="24"/>
          <w:szCs w:val="24"/>
        </w:rPr>
        <w:t>на оказание финансовой помощи в целях предупреждения банкротства и восстановления платежеспособности муниципальных унитарных предприятий, учредителем которых является администрация  МО "Хасавюртовский район"</w:t>
      </w:r>
    </w:p>
    <w:p w:rsidR="00AD46FD" w:rsidRPr="00CE2237" w:rsidRDefault="00AD46FD" w:rsidP="00ED1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FD" w:rsidRPr="00AD46FD" w:rsidRDefault="007A6A16" w:rsidP="00AD46F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E11B48" w:rsidRPr="00AD46FD">
        <w:rPr>
          <w:rFonts w:ascii="Times New Roman" w:hAnsi="Times New Roman" w:cs="Times New Roman"/>
          <w:sz w:val="28"/>
          <w:szCs w:val="28"/>
        </w:rPr>
        <w:t xml:space="preserve"> </w:t>
      </w:r>
      <w:r w:rsidR="007C78DE">
        <w:rPr>
          <w:rFonts w:ascii="Times New Roman" w:hAnsi="Times New Roman"/>
          <w:sz w:val="28"/>
          <w:szCs w:val="28"/>
        </w:rPr>
        <w:t>Руководствуясь  частью 1</w:t>
      </w:r>
      <w:r w:rsidR="00AD46FD" w:rsidRPr="00AD46FD">
        <w:rPr>
          <w:rFonts w:ascii="Times New Roman" w:hAnsi="Times New Roman"/>
          <w:sz w:val="28"/>
          <w:szCs w:val="28"/>
        </w:rPr>
        <w:t xml:space="preserve"> статьи 15 Ф</w:t>
      </w:r>
      <w:r w:rsidR="00C75104">
        <w:rPr>
          <w:rFonts w:ascii="Times New Roman" w:hAnsi="Times New Roman"/>
          <w:sz w:val="28"/>
          <w:szCs w:val="28"/>
        </w:rPr>
        <w:t>едерального закона от 06.10. 200</w:t>
      </w:r>
      <w:r w:rsidR="00AD46FD" w:rsidRPr="00AD46FD">
        <w:rPr>
          <w:rFonts w:ascii="Times New Roman" w:hAnsi="Times New Roman"/>
          <w:sz w:val="28"/>
          <w:szCs w:val="28"/>
        </w:rPr>
        <w:t>3г №131-ФЗ "Об общих принципах организации местного самоуправления в Российской Федерации", Уставом муниципального образования МО "Хасавюртовский район"</w:t>
      </w:r>
      <w:r w:rsidR="00AD46FD">
        <w:rPr>
          <w:rFonts w:ascii="Times New Roman" w:hAnsi="Times New Roman"/>
          <w:sz w:val="28"/>
          <w:szCs w:val="28"/>
        </w:rPr>
        <w:t>,</w:t>
      </w:r>
    </w:p>
    <w:p w:rsidR="00AD46FD" w:rsidRPr="00AD46FD" w:rsidRDefault="00AD46FD" w:rsidP="00AD46FD">
      <w:pPr>
        <w:jc w:val="center"/>
        <w:rPr>
          <w:rFonts w:ascii="Times New Roman" w:hAnsi="Times New Roman"/>
          <w:b/>
          <w:sz w:val="28"/>
          <w:szCs w:val="28"/>
        </w:rPr>
      </w:pPr>
      <w:r w:rsidRPr="00AD46FD">
        <w:rPr>
          <w:rFonts w:ascii="Times New Roman" w:hAnsi="Times New Roman"/>
          <w:b/>
          <w:sz w:val="28"/>
          <w:szCs w:val="28"/>
        </w:rPr>
        <w:t xml:space="preserve">Собрание депутатов  муниципального района </w:t>
      </w:r>
    </w:p>
    <w:p w:rsidR="00AD46FD" w:rsidRDefault="00AD46FD" w:rsidP="00AD46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46FD">
        <w:rPr>
          <w:rFonts w:ascii="Times New Roman" w:hAnsi="Times New Roman"/>
          <w:b/>
          <w:sz w:val="28"/>
          <w:szCs w:val="28"/>
        </w:rPr>
        <w:t>РЕШИЛО:</w:t>
      </w:r>
    </w:p>
    <w:p w:rsidR="00AD46FD" w:rsidRPr="00AD46FD" w:rsidRDefault="00AD46FD" w:rsidP="00AD46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46FD" w:rsidRPr="00AD46FD" w:rsidRDefault="00AD46FD" w:rsidP="00AD46FD">
      <w:pPr>
        <w:spacing w:after="0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AD46FD">
        <w:rPr>
          <w:rFonts w:ascii="Times New Roman" w:hAnsi="Times New Roman"/>
          <w:bCs/>
          <w:sz w:val="28"/>
          <w:szCs w:val="28"/>
        </w:rPr>
        <w:t>1.</w:t>
      </w:r>
      <w:r w:rsidRPr="00AD46FD">
        <w:rPr>
          <w:rFonts w:ascii="Times New Roman" w:hAnsi="Times New Roman"/>
          <w:sz w:val="28"/>
          <w:szCs w:val="28"/>
        </w:rPr>
        <w:t xml:space="preserve"> Утвердить прилагаемый Порядок предоставления субсидии из бюджета МО</w:t>
      </w:r>
      <w:r w:rsidR="00C75104">
        <w:rPr>
          <w:rFonts w:ascii="Times New Roman" w:hAnsi="Times New Roman"/>
          <w:sz w:val="28"/>
          <w:szCs w:val="28"/>
        </w:rPr>
        <w:t xml:space="preserve"> </w:t>
      </w:r>
      <w:r w:rsidRPr="00AD46FD">
        <w:rPr>
          <w:rFonts w:ascii="Times New Roman" w:hAnsi="Times New Roman"/>
          <w:sz w:val="28"/>
          <w:szCs w:val="28"/>
        </w:rPr>
        <w:t>«</w:t>
      </w:r>
      <w:r w:rsidRPr="00AD46FD">
        <w:rPr>
          <w:rFonts w:ascii="Times New Roman" w:hAnsi="Times New Roman"/>
          <w:b/>
          <w:sz w:val="28"/>
          <w:szCs w:val="28"/>
        </w:rPr>
        <w:t>Хасавюртовский район</w:t>
      </w:r>
      <w:r w:rsidRPr="00AD46FD">
        <w:rPr>
          <w:rFonts w:ascii="Times New Roman" w:hAnsi="Times New Roman"/>
          <w:spacing w:val="1"/>
          <w:sz w:val="28"/>
          <w:szCs w:val="28"/>
        </w:rPr>
        <w:t>»  на  оказание финансовой помощи в целях предупреждения банкротства и восстановления платежеспособности муниципальных унитарных предприятий, учредителем которых является  администрация МО "Хасавюртовский район".</w:t>
      </w:r>
    </w:p>
    <w:p w:rsidR="00AD46FD" w:rsidRPr="00AD46FD" w:rsidRDefault="00AD46FD" w:rsidP="00AD46FD">
      <w:pPr>
        <w:spacing w:after="0"/>
        <w:ind w:firstLine="708"/>
        <w:jc w:val="both"/>
        <w:rPr>
          <w:rFonts w:ascii="Times New Roman" w:hAnsi="Times New Roman"/>
          <w:b/>
          <w:spacing w:val="1"/>
          <w:sz w:val="28"/>
          <w:szCs w:val="28"/>
        </w:rPr>
      </w:pPr>
    </w:p>
    <w:p w:rsidR="00AD46FD" w:rsidRDefault="00AD46FD" w:rsidP="00AD46FD">
      <w:pPr>
        <w:spacing w:after="0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AD46FD">
        <w:rPr>
          <w:rFonts w:ascii="Times New Roman" w:hAnsi="Times New Roman"/>
          <w:spacing w:val="1"/>
          <w:sz w:val="28"/>
          <w:szCs w:val="28"/>
        </w:rPr>
        <w:t>2. Настоящее решение  вступает в силу со дня его принятия.</w:t>
      </w:r>
    </w:p>
    <w:p w:rsidR="00AD46FD" w:rsidRDefault="00AD46FD" w:rsidP="00AD46FD">
      <w:pPr>
        <w:spacing w:after="0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</w:p>
    <w:p w:rsidR="00AD46FD" w:rsidRDefault="00AD46FD" w:rsidP="00AD46FD">
      <w:pPr>
        <w:spacing w:after="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D17B2" w:rsidRPr="00AD46FD">
        <w:rPr>
          <w:rFonts w:ascii="Times New Roman" w:hAnsi="Times New Roman" w:cs="Times New Roman"/>
          <w:b/>
          <w:sz w:val="28"/>
          <w:szCs w:val="28"/>
        </w:rPr>
        <w:t xml:space="preserve">   Председатель</w:t>
      </w:r>
    </w:p>
    <w:p w:rsidR="00ED17B2" w:rsidRPr="00AD46FD" w:rsidRDefault="00AD46FD" w:rsidP="00AD46FD">
      <w:pPr>
        <w:spacing w:after="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7B2" w:rsidRPr="00AD46FD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D17B2" w:rsidRPr="00AD46F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М.Лабазанов</w:t>
      </w:r>
      <w:proofErr w:type="spellEnd"/>
      <w:r w:rsidR="00ED17B2" w:rsidRPr="00AD46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D17B2" w:rsidRPr="00AD46FD" w:rsidRDefault="00CE2237" w:rsidP="00ED17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7B2" w:rsidRPr="00AD46FD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D17B2" w:rsidRPr="00AD46FD" w:rsidRDefault="00ED17B2" w:rsidP="00ED17B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6FD">
        <w:rPr>
          <w:rFonts w:ascii="Times New Roman" w:hAnsi="Times New Roman" w:cs="Times New Roman"/>
          <w:b/>
          <w:sz w:val="28"/>
          <w:szCs w:val="28"/>
        </w:rPr>
        <w:t xml:space="preserve"> Глава</w:t>
      </w:r>
    </w:p>
    <w:p w:rsidR="00C75104" w:rsidRDefault="00ED17B2" w:rsidP="00CE2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6F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</w:t>
      </w:r>
      <w:r w:rsidR="00AD46F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D46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46FD">
        <w:rPr>
          <w:rFonts w:ascii="Times New Roman" w:hAnsi="Times New Roman" w:cs="Times New Roman"/>
          <w:b/>
          <w:sz w:val="28"/>
          <w:szCs w:val="28"/>
        </w:rPr>
        <w:t>Д.Салавов</w:t>
      </w:r>
      <w:proofErr w:type="spellEnd"/>
      <w:r w:rsidRPr="00AD46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5104" w:rsidRDefault="00C75104" w:rsidP="00CE2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104" w:rsidRDefault="00C75104" w:rsidP="00CE2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104" w:rsidRDefault="00C75104" w:rsidP="00CE2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104" w:rsidRDefault="00C75104" w:rsidP="00CE2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Утвержден </w:t>
      </w:r>
    </w:p>
    <w:p w:rsidR="00D7636D" w:rsidRDefault="00D7636D" w:rsidP="00D7636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Решением Собрания депутатов</w:t>
      </w:r>
    </w:p>
    <w:p w:rsidR="00D7636D" w:rsidRDefault="00D7636D" w:rsidP="00D7636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D7636D" w:rsidRDefault="00D7636D" w:rsidP="00D7636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«7» мая 2020 года №32/2-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93283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СД</w:t>
      </w:r>
    </w:p>
    <w:p w:rsidR="00D7636D" w:rsidRDefault="00D7636D" w:rsidP="00D7636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636D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636D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D7636D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ПОРЯДОК</w:t>
      </w:r>
    </w:p>
    <w:p w:rsidR="00D7636D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636D" w:rsidRDefault="00D7636D" w:rsidP="00D763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субсидии из бюджета МО "Хасавюртовский район" на оказание финансовой помощи в целях предупреждения банкротства и восстановления платежеспособности муниципальных унитарных предприятий, учредителем которых является администрация МО "Хасавюртовский район"</w:t>
      </w:r>
    </w:p>
    <w:p w:rsidR="00D7636D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636D" w:rsidRPr="00640D82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640D82">
        <w:rPr>
          <w:rFonts w:ascii="Times New Roman" w:hAnsi="Times New Roman"/>
          <w:b/>
          <w:sz w:val="28"/>
          <w:szCs w:val="28"/>
        </w:rPr>
        <w:t xml:space="preserve">     1. Общие положения</w:t>
      </w:r>
    </w:p>
    <w:p w:rsidR="00D7636D" w:rsidRPr="00640D82" w:rsidRDefault="00D7636D" w:rsidP="00D7636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A2729">
        <w:rPr>
          <w:rFonts w:ascii="Times New Roman" w:hAnsi="Times New Roman"/>
          <w:sz w:val="28"/>
          <w:szCs w:val="28"/>
        </w:rPr>
        <w:t>Порядок предоставления субсидии из бюджета муниципального образования "Хасавюртовский район"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729">
        <w:rPr>
          <w:rFonts w:ascii="Times New Roman" w:hAnsi="Times New Roman"/>
          <w:sz w:val="28"/>
          <w:szCs w:val="28"/>
        </w:rPr>
        <w:t>на оказание финансовой помощи в целях предупреждения банкротства и восстановления платежеспособности муниципальных унитарных предприятий (далее - Порядок) разработан в соответствии со статьей 78 Бюджетного кодекса Российской Федерации, Федеральным законом от 06.10.2003 N 131-ФЗ  "Об общих принципах организации местного самоуправления в Российской Федерации", Федеральным законом от 14.11.2002 N 161-ФЗ  "О государственных и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2729">
        <w:rPr>
          <w:rFonts w:ascii="Times New Roman" w:hAnsi="Times New Roman"/>
          <w:sz w:val="28"/>
          <w:szCs w:val="28"/>
        </w:rPr>
        <w:t>унитарных предприятиях", статьями 30,  31 Федерального закона от 26.10.2002 N 127-ФЗ "О несостоятельности (банкротстве)", 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услуг".</w:t>
      </w:r>
      <w:proofErr w:type="gramEnd"/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148">
        <w:rPr>
          <w:rFonts w:ascii="Times New Roman" w:hAnsi="Times New Roman"/>
          <w:sz w:val="28"/>
          <w:szCs w:val="28"/>
        </w:rPr>
        <w:t xml:space="preserve">Порядок </w:t>
      </w:r>
      <w:r w:rsidRPr="00640D82">
        <w:rPr>
          <w:rFonts w:ascii="Times New Roman" w:hAnsi="Times New Roman"/>
          <w:sz w:val="28"/>
          <w:szCs w:val="28"/>
        </w:rPr>
        <w:t xml:space="preserve">устанавливает </w:t>
      </w:r>
      <w:proofErr w:type="gramStart"/>
      <w:r w:rsidRPr="00640D82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Pr="00640D82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соблюдением целей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40D82">
        <w:rPr>
          <w:rFonts w:ascii="Times New Roman" w:hAnsi="Times New Roman"/>
          <w:sz w:val="28"/>
          <w:szCs w:val="28"/>
        </w:rPr>
        <w:t xml:space="preserve"> условий предоставления субсидии, основания прекращения предоставления субсидии, а также возврата субсидии в случае нарушения условий, установленных при ее предоставлении.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D82">
        <w:rPr>
          <w:rFonts w:ascii="Times New Roman" w:hAnsi="Times New Roman"/>
          <w:b/>
          <w:sz w:val="28"/>
          <w:szCs w:val="28"/>
        </w:rPr>
        <w:t>1.2.</w:t>
      </w:r>
      <w:r w:rsidRPr="00640D82">
        <w:rPr>
          <w:rFonts w:ascii="Times New Roman" w:hAnsi="Times New Roman"/>
          <w:sz w:val="28"/>
          <w:szCs w:val="28"/>
        </w:rPr>
        <w:t xml:space="preserve">Субсидия предоставляется муниципальным унитарным предприятиям, учредителем которых является администрация МО "Хасавюртовский </w:t>
      </w:r>
      <w:r>
        <w:rPr>
          <w:rFonts w:ascii="Times New Roman" w:hAnsi="Times New Roman"/>
          <w:sz w:val="28"/>
          <w:szCs w:val="28"/>
        </w:rPr>
        <w:t>район"  (далее - МУП</w:t>
      </w:r>
      <w:r w:rsidRPr="00640D82">
        <w:rPr>
          <w:rFonts w:ascii="Times New Roman" w:hAnsi="Times New Roman"/>
          <w:sz w:val="28"/>
          <w:szCs w:val="28"/>
        </w:rPr>
        <w:t>) в пределах средств, предусмотрен</w:t>
      </w:r>
      <w:r>
        <w:rPr>
          <w:rFonts w:ascii="Times New Roman" w:hAnsi="Times New Roman"/>
          <w:sz w:val="28"/>
          <w:szCs w:val="28"/>
        </w:rPr>
        <w:t xml:space="preserve">ных на эти цели в решении </w:t>
      </w:r>
      <w:r w:rsidRPr="00640D82">
        <w:rPr>
          <w:rFonts w:ascii="Times New Roman" w:hAnsi="Times New Roman"/>
          <w:sz w:val="28"/>
          <w:szCs w:val="28"/>
        </w:rPr>
        <w:t xml:space="preserve"> МО "Хасавюртовский район" о бюджете  муниципального района, в соответствии со сводной бюджетной росписью бюджета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640D82">
        <w:rPr>
          <w:rFonts w:ascii="Times New Roman" w:hAnsi="Times New Roman"/>
          <w:sz w:val="28"/>
          <w:szCs w:val="28"/>
        </w:rPr>
        <w:t xml:space="preserve"> района в пределах лимитов бюджетных обязательств, утвержденных в установленном порядке администрации  МО "Хасавюртовского  района" на соответствующие цели.</w:t>
      </w:r>
      <w:proofErr w:type="gramEnd"/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lastRenderedPageBreak/>
        <w:t>1.3.</w:t>
      </w:r>
      <w:r w:rsidRPr="00640D82">
        <w:rPr>
          <w:rFonts w:ascii="Times New Roman" w:hAnsi="Times New Roman"/>
          <w:sz w:val="28"/>
          <w:szCs w:val="28"/>
        </w:rPr>
        <w:t xml:space="preserve"> Субсидия предоставляется </w:t>
      </w:r>
      <w:r>
        <w:rPr>
          <w:rFonts w:ascii="Times New Roman" w:hAnsi="Times New Roman"/>
          <w:sz w:val="28"/>
          <w:szCs w:val="28"/>
        </w:rPr>
        <w:t>из бюджета муниципального</w:t>
      </w:r>
      <w:r w:rsidRPr="00640D82">
        <w:rPr>
          <w:rFonts w:ascii="Times New Roman" w:hAnsi="Times New Roman"/>
          <w:sz w:val="28"/>
          <w:szCs w:val="28"/>
        </w:rPr>
        <w:t xml:space="preserve"> района на безвозмездной и безвозвратной основе.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1.</w:t>
      </w:r>
      <w:r w:rsidRPr="00640D82">
        <w:rPr>
          <w:rFonts w:ascii="Times New Roman" w:hAnsi="Times New Roman"/>
          <w:sz w:val="28"/>
          <w:szCs w:val="28"/>
        </w:rPr>
        <w:t>4. Средства бюджет</w:t>
      </w:r>
      <w:r>
        <w:rPr>
          <w:rFonts w:ascii="Times New Roman" w:hAnsi="Times New Roman"/>
          <w:sz w:val="28"/>
          <w:szCs w:val="28"/>
        </w:rPr>
        <w:t>а района, предоставляемые МУП</w:t>
      </w:r>
      <w:r w:rsidRPr="00640D82">
        <w:rPr>
          <w:rFonts w:ascii="Times New Roman" w:hAnsi="Times New Roman"/>
          <w:sz w:val="28"/>
          <w:szCs w:val="28"/>
        </w:rPr>
        <w:t xml:space="preserve"> в форме субсидии в соответствии с настоящим Порядком, имеют целевое назначение.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 xml:space="preserve">                      2.  Цели и условия предоставления субсидии.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2.1</w:t>
      </w:r>
      <w:r w:rsidRPr="00640D82">
        <w:rPr>
          <w:rFonts w:ascii="Times New Roman" w:hAnsi="Times New Roman"/>
          <w:sz w:val="28"/>
          <w:szCs w:val="28"/>
        </w:rPr>
        <w:t xml:space="preserve">. Целями предоставления субсидии является </w:t>
      </w:r>
      <w:r>
        <w:rPr>
          <w:rFonts w:ascii="Times New Roman" w:hAnsi="Times New Roman"/>
          <w:sz w:val="28"/>
          <w:szCs w:val="28"/>
        </w:rPr>
        <w:t>оказание финансовой помощи МУП</w:t>
      </w:r>
      <w:r w:rsidRPr="00640D82">
        <w:rPr>
          <w:rFonts w:ascii="Times New Roman" w:hAnsi="Times New Roman"/>
          <w:sz w:val="28"/>
          <w:szCs w:val="28"/>
        </w:rPr>
        <w:t xml:space="preserve"> для предуп</w:t>
      </w:r>
      <w:r>
        <w:rPr>
          <w:rFonts w:ascii="Times New Roman" w:hAnsi="Times New Roman"/>
          <w:sz w:val="28"/>
          <w:szCs w:val="28"/>
        </w:rPr>
        <w:t>реждения банкротства предприятий</w:t>
      </w:r>
      <w:r w:rsidRPr="00640D82">
        <w:rPr>
          <w:rFonts w:ascii="Times New Roman" w:hAnsi="Times New Roman"/>
          <w:sz w:val="28"/>
          <w:szCs w:val="28"/>
        </w:rPr>
        <w:t xml:space="preserve"> и для восстановления их платежеспособности.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2.2.</w:t>
      </w:r>
      <w:r w:rsidRPr="00640D82">
        <w:rPr>
          <w:rFonts w:ascii="Times New Roman" w:hAnsi="Times New Roman"/>
          <w:sz w:val="28"/>
          <w:szCs w:val="28"/>
        </w:rPr>
        <w:t xml:space="preserve"> Субсидия должна быть использована на финансовое обеспечение расходов и (или) возмещение затрат предприятий, связанных с погашением задолженности по следующим направлениям:</w:t>
      </w:r>
    </w:p>
    <w:p w:rsidR="00D7636D" w:rsidRPr="002A2729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2729">
        <w:rPr>
          <w:rFonts w:ascii="Times New Roman" w:hAnsi="Times New Roman"/>
          <w:sz w:val="28"/>
          <w:szCs w:val="28"/>
        </w:rPr>
        <w:t>а) оплата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729">
        <w:rPr>
          <w:rFonts w:ascii="Times New Roman" w:hAnsi="Times New Roman"/>
          <w:sz w:val="28"/>
          <w:szCs w:val="28"/>
        </w:rPr>
        <w:t>(пункт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729">
        <w:rPr>
          <w:rFonts w:ascii="Times New Roman" w:hAnsi="Times New Roman"/>
          <w:sz w:val="28"/>
          <w:szCs w:val="28"/>
        </w:rPr>
        <w:t>2.3 настоящего Порядка);</w:t>
      </w:r>
    </w:p>
    <w:p w:rsidR="00D7636D" w:rsidRPr="002A2729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2729">
        <w:rPr>
          <w:rFonts w:ascii="Times New Roman" w:hAnsi="Times New Roman"/>
          <w:sz w:val="28"/>
          <w:szCs w:val="28"/>
        </w:rPr>
        <w:t>б) обязательные платежи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148">
        <w:rPr>
          <w:rFonts w:ascii="Times New Roman" w:hAnsi="Times New Roman"/>
          <w:sz w:val="28"/>
          <w:szCs w:val="28"/>
        </w:rPr>
        <w:t xml:space="preserve">по уплате налогов, сборов и иных </w:t>
      </w:r>
      <w:r>
        <w:rPr>
          <w:rFonts w:ascii="Times New Roman" w:hAnsi="Times New Roman"/>
          <w:sz w:val="28"/>
          <w:szCs w:val="28"/>
        </w:rPr>
        <w:t xml:space="preserve">предусмотренных случаев </w:t>
      </w:r>
      <w:r w:rsidRPr="002A2729">
        <w:rPr>
          <w:rFonts w:ascii="Times New Roman" w:hAnsi="Times New Roman"/>
          <w:sz w:val="28"/>
          <w:szCs w:val="28"/>
        </w:rPr>
        <w:t>(пункт 2.4 настоящего Порядка);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2729">
        <w:rPr>
          <w:rFonts w:ascii="Times New Roman" w:hAnsi="Times New Roman"/>
          <w:sz w:val="28"/>
          <w:szCs w:val="28"/>
        </w:rPr>
        <w:t>в</w:t>
      </w:r>
      <w:r w:rsidRPr="00640D82">
        <w:rPr>
          <w:rFonts w:ascii="Times New Roman" w:hAnsi="Times New Roman"/>
          <w:sz w:val="28"/>
          <w:szCs w:val="28"/>
        </w:rPr>
        <w:t>) оплата лизинговых платежей</w:t>
      </w:r>
      <w:r>
        <w:rPr>
          <w:rFonts w:ascii="Times New Roman" w:hAnsi="Times New Roman"/>
          <w:sz w:val="28"/>
          <w:szCs w:val="28"/>
        </w:rPr>
        <w:t xml:space="preserve"> по действующим кредитным обязательствам.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2.3</w:t>
      </w:r>
      <w:r w:rsidRPr="00640D82">
        <w:rPr>
          <w:rFonts w:ascii="Times New Roman" w:hAnsi="Times New Roman"/>
          <w:sz w:val="28"/>
          <w:szCs w:val="28"/>
        </w:rPr>
        <w:t>. Под задолженностью по оплате труда для целей настоящего Порядка понимается просроченная задолженность, по выплате выходных пособий и (или) по оплате труда  лиц, работающих или работающих по трудовому договору, включая проценты (денежную компенсацию) за задержку выплаты заработной платы и других выплат, причитающихся работнику, предусмотренные статьёй 236 Трудового кодекса Российской Федерации. Просроченной является задолженность по обязательствам по оплате труда, неисполненным в сроки, предусмотренные трудовым законодательством Российской Федерации, локальными нормативными актами предприятия, коллективным договором, по состоянию на дату предоставления заявки.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2.4</w:t>
      </w:r>
      <w:r w:rsidRPr="00640D82">
        <w:rPr>
          <w:rFonts w:ascii="Times New Roman" w:hAnsi="Times New Roman"/>
          <w:sz w:val="28"/>
          <w:szCs w:val="28"/>
        </w:rPr>
        <w:t xml:space="preserve">. Под задолженностью по обязательным платежам для целей настоящего Порядка </w:t>
      </w:r>
      <w:proofErr w:type="gramStart"/>
      <w:r w:rsidRPr="00640D82">
        <w:rPr>
          <w:rFonts w:ascii="Times New Roman" w:hAnsi="Times New Roman"/>
          <w:sz w:val="28"/>
          <w:szCs w:val="28"/>
        </w:rPr>
        <w:t>понимается просроченная свыше трех месяцев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задолженность по уплате налогов, сборов и иных обязательных платежей, не подлежащих реструктуризации в установленном порядке, в бюджеты различных уровней и во внебюджетные фонды, включая штрафы и пени. Просроченной свыше трех месяцев является задолженность по обязательным платежам, неисполненным в течени</w:t>
      </w:r>
      <w:proofErr w:type="gramStart"/>
      <w:r w:rsidRPr="00640D82">
        <w:rPr>
          <w:rFonts w:ascii="Times New Roman" w:hAnsi="Times New Roman"/>
          <w:sz w:val="28"/>
          <w:szCs w:val="28"/>
        </w:rPr>
        <w:t>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трех месяцев с даты, когда они должны были быть исполнены, по состоянию на дату предоставления заявки, исходя из данных бухгалтерской отчетности предприятия.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2.5.</w:t>
      </w:r>
      <w:r w:rsidRPr="00640D82">
        <w:rPr>
          <w:rFonts w:ascii="Times New Roman" w:hAnsi="Times New Roman"/>
          <w:sz w:val="28"/>
          <w:szCs w:val="28"/>
        </w:rPr>
        <w:t xml:space="preserve"> Для предоставления субсидии должны быть одновременно соблюдены следующие условия: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lastRenderedPageBreak/>
        <w:t>а)</w:t>
      </w:r>
      <w:r>
        <w:rPr>
          <w:rFonts w:ascii="Times New Roman" w:hAnsi="Times New Roman"/>
          <w:sz w:val="28"/>
          <w:szCs w:val="28"/>
        </w:rPr>
        <w:t xml:space="preserve"> наличие у </w:t>
      </w:r>
      <w:proofErr w:type="spellStart"/>
      <w:r>
        <w:rPr>
          <w:rFonts w:ascii="Times New Roman" w:hAnsi="Times New Roman"/>
          <w:sz w:val="28"/>
          <w:szCs w:val="28"/>
        </w:rPr>
        <w:t>МУПа</w:t>
      </w:r>
      <w:proofErr w:type="spellEnd"/>
      <w:r w:rsidRPr="00640D82">
        <w:rPr>
          <w:rFonts w:ascii="Times New Roman" w:hAnsi="Times New Roman"/>
          <w:sz w:val="28"/>
          <w:szCs w:val="28"/>
        </w:rPr>
        <w:t xml:space="preserve">  признаков банкротства, установленных пунктом 2 статьи 3 Федерального закона "о несостоятельности (банкротстве"", а именно наличие у предприятия денежных обязательств, обязанностей по оплате труда и (или) обязанностей по уплате обязательных платежей, неисполненных в течени</w:t>
      </w:r>
      <w:proofErr w:type="gramStart"/>
      <w:r w:rsidRPr="00640D82">
        <w:rPr>
          <w:rFonts w:ascii="Times New Roman" w:hAnsi="Times New Roman"/>
          <w:sz w:val="28"/>
          <w:szCs w:val="28"/>
        </w:rPr>
        <w:t>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трех месяцев с даты, когда они должны быть исполнены, </w:t>
      </w:r>
      <w:r w:rsidRPr="00707148">
        <w:rPr>
          <w:rFonts w:ascii="Times New Roman" w:hAnsi="Times New Roman"/>
          <w:sz w:val="28"/>
          <w:szCs w:val="28"/>
        </w:rPr>
        <w:t>по состоянию на первое число текущего месяца, в котором подана заявка на получение субсидии муниципальному унитарному предприятию</w:t>
      </w:r>
      <w:r w:rsidRPr="00640D82">
        <w:rPr>
          <w:rFonts w:ascii="Times New Roman" w:hAnsi="Times New Roman"/>
          <w:sz w:val="28"/>
          <w:szCs w:val="28"/>
        </w:rPr>
        <w:t>, исходя из данных бухгалтерской отчетности предприятия;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7148">
        <w:rPr>
          <w:rFonts w:ascii="Times New Roman" w:hAnsi="Times New Roman"/>
          <w:sz w:val="28"/>
          <w:szCs w:val="28"/>
        </w:rPr>
        <w:t>в отношении муниципального унитарного предприятия в установленном действующим законодательством порядке не введена ни одна из процедур, предусмотренных Федеральным законом от 26.10.2002 N 127-ФЗ "О несостоятельности (банкротстве)";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отсутствие на дату подачи МУП</w:t>
      </w:r>
      <w:r w:rsidRPr="00640D82">
        <w:rPr>
          <w:rFonts w:ascii="Times New Roman" w:hAnsi="Times New Roman"/>
          <w:sz w:val="28"/>
          <w:szCs w:val="28"/>
        </w:rPr>
        <w:t xml:space="preserve"> заявки о предоставлении субсидии решения, определения арбитражного суда о введении в отношении предприятия внешнего управления или о признании его банкротом и открытии в отношении него конкурсного производства.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before="240"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640D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40D82">
        <w:rPr>
          <w:rFonts w:ascii="Times New Roman" w:hAnsi="Times New Roman"/>
          <w:b/>
          <w:sz w:val="28"/>
          <w:szCs w:val="28"/>
        </w:rPr>
        <w:t xml:space="preserve">  3. Размер субсидии и порядок предоставлении субсидии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D82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Размер субсидии </w:t>
      </w:r>
      <w:r w:rsidRPr="00640D82">
        <w:rPr>
          <w:rFonts w:ascii="Times New Roman" w:hAnsi="Times New Roman"/>
          <w:sz w:val="28"/>
          <w:szCs w:val="28"/>
        </w:rPr>
        <w:t>определяется исходя из размера обязательств предприятия по оплате труда и обязательных платежей, подтвержденных бухгалтерской и первичной документацией,</w:t>
      </w:r>
      <w:r>
        <w:rPr>
          <w:rFonts w:ascii="Times New Roman" w:hAnsi="Times New Roman"/>
          <w:sz w:val="28"/>
          <w:szCs w:val="28"/>
        </w:rPr>
        <w:t xml:space="preserve"> а так же просроченной кредитной задолженности по действующим договорам на период текущего года,</w:t>
      </w:r>
      <w:r w:rsidRPr="00640D82">
        <w:rPr>
          <w:rFonts w:ascii="Times New Roman" w:hAnsi="Times New Roman"/>
          <w:sz w:val="28"/>
          <w:szCs w:val="28"/>
        </w:rPr>
        <w:t xml:space="preserve"> в пределах бюджетных ассигнований утвержденных на соответствующие цели решением </w:t>
      </w:r>
      <w:r>
        <w:rPr>
          <w:rFonts w:ascii="Times New Roman" w:hAnsi="Times New Roman"/>
          <w:sz w:val="28"/>
          <w:szCs w:val="28"/>
        </w:rPr>
        <w:t xml:space="preserve"> Собрания депутатов муниципального района</w:t>
      </w:r>
      <w:r w:rsidRPr="00640D82">
        <w:rPr>
          <w:rFonts w:ascii="Times New Roman" w:hAnsi="Times New Roman"/>
          <w:sz w:val="28"/>
          <w:szCs w:val="28"/>
        </w:rPr>
        <w:t xml:space="preserve">   МО "Хасавюртовский район" на </w:t>
      </w:r>
      <w:r>
        <w:rPr>
          <w:rFonts w:ascii="Times New Roman" w:hAnsi="Times New Roman"/>
          <w:sz w:val="28"/>
          <w:szCs w:val="28"/>
        </w:rPr>
        <w:t xml:space="preserve">текущий </w:t>
      </w:r>
      <w:r w:rsidRPr="00640D82">
        <w:rPr>
          <w:rFonts w:ascii="Times New Roman" w:hAnsi="Times New Roman"/>
          <w:sz w:val="28"/>
          <w:szCs w:val="28"/>
        </w:rPr>
        <w:t xml:space="preserve"> год. </w:t>
      </w:r>
      <w:proofErr w:type="gramEnd"/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148"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b/>
          <w:sz w:val="28"/>
          <w:szCs w:val="28"/>
        </w:rPr>
        <w:t>.</w:t>
      </w:r>
      <w:r w:rsidRPr="00640D82">
        <w:rPr>
          <w:rFonts w:ascii="Times New Roman" w:hAnsi="Times New Roman"/>
          <w:sz w:val="28"/>
          <w:szCs w:val="28"/>
        </w:rPr>
        <w:t xml:space="preserve"> Для получения субсидии МУП направляет в администрацию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40D82">
        <w:rPr>
          <w:rFonts w:ascii="Times New Roman" w:hAnsi="Times New Roman"/>
          <w:sz w:val="28"/>
          <w:szCs w:val="28"/>
        </w:rPr>
        <w:t xml:space="preserve"> района сведения о </w:t>
      </w:r>
      <w:r>
        <w:rPr>
          <w:rFonts w:ascii="Times New Roman" w:hAnsi="Times New Roman"/>
          <w:sz w:val="28"/>
          <w:szCs w:val="28"/>
        </w:rPr>
        <w:t>необходимости получения субсидий муниципальному</w:t>
      </w:r>
      <w:r w:rsidRPr="00640D82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 w:rsidRPr="00640D82">
        <w:rPr>
          <w:rFonts w:ascii="Times New Roman" w:hAnsi="Times New Roman"/>
          <w:sz w:val="28"/>
          <w:szCs w:val="28"/>
        </w:rPr>
        <w:t xml:space="preserve"> и следующие документы: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3.2.1</w:t>
      </w:r>
      <w:r w:rsidRPr="00640D82">
        <w:rPr>
          <w:rFonts w:ascii="Times New Roman" w:hAnsi="Times New Roman"/>
          <w:sz w:val="28"/>
          <w:szCs w:val="28"/>
        </w:rPr>
        <w:t>. подписанную руководителем предприятия заявку о предоставления субсидии, составленную в произвольной форме. В заявке должна содержаться следующая информация: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sz w:val="28"/>
          <w:szCs w:val="28"/>
        </w:rPr>
        <w:t>а) размер запрашиваемой субсидии в разрезе направлений ее использования, обозначенных в пунктах 2.2 настоящего  Порядка;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sz w:val="28"/>
          <w:szCs w:val="28"/>
        </w:rPr>
        <w:t>б) об отсутствии решения, определения арбитражного суда о введении в отношении предприятия внешнего управления или о признании его банкротом и открытии в отношении него конкурсного производства;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63F0D">
        <w:rPr>
          <w:rFonts w:ascii="Times New Roman" w:hAnsi="Times New Roman"/>
          <w:sz w:val="28"/>
          <w:szCs w:val="28"/>
        </w:rPr>
        <w:t>в)</w:t>
      </w:r>
      <w:r w:rsidRPr="00640D82">
        <w:rPr>
          <w:rFonts w:ascii="Times New Roman" w:hAnsi="Times New Roman"/>
          <w:sz w:val="28"/>
          <w:szCs w:val="28"/>
        </w:rPr>
        <w:t xml:space="preserve"> копия устава предприятия;</w:t>
      </w:r>
    </w:p>
    <w:p w:rsidR="00D7636D" w:rsidRPr="00063F0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63F0D">
        <w:rPr>
          <w:rFonts w:ascii="Times New Roman" w:hAnsi="Times New Roman"/>
          <w:sz w:val="28"/>
          <w:szCs w:val="28"/>
        </w:rPr>
        <w:t>г) оценка финансово-экономического состояния предприятия за предшествующий год</w:t>
      </w:r>
      <w:r>
        <w:rPr>
          <w:rFonts w:ascii="Times New Roman" w:hAnsi="Times New Roman"/>
          <w:sz w:val="28"/>
          <w:szCs w:val="28"/>
        </w:rPr>
        <w:t>,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3F0D">
        <w:rPr>
          <w:rFonts w:ascii="Times New Roman" w:hAnsi="Times New Roman"/>
          <w:sz w:val="28"/>
          <w:szCs w:val="28"/>
        </w:rPr>
        <w:t>д</w:t>
      </w:r>
      <w:proofErr w:type="spellEnd"/>
      <w:r w:rsidRPr="00063F0D">
        <w:rPr>
          <w:rFonts w:ascii="Times New Roman" w:hAnsi="Times New Roman"/>
          <w:sz w:val="28"/>
          <w:szCs w:val="28"/>
        </w:rPr>
        <w:t>)</w:t>
      </w:r>
      <w:r w:rsidRPr="00640D82">
        <w:rPr>
          <w:rFonts w:ascii="Times New Roman" w:hAnsi="Times New Roman"/>
          <w:sz w:val="28"/>
          <w:szCs w:val="28"/>
        </w:rPr>
        <w:t xml:space="preserve"> утвержденный план финансово-хозяйственной деятельности предприятия</w:t>
      </w:r>
      <w:r>
        <w:rPr>
          <w:rFonts w:ascii="Times New Roman" w:hAnsi="Times New Roman"/>
          <w:sz w:val="28"/>
          <w:szCs w:val="28"/>
        </w:rPr>
        <w:t xml:space="preserve"> или план закупок на 2020-2023г</w:t>
      </w:r>
      <w:r w:rsidRPr="00640D82">
        <w:rPr>
          <w:rFonts w:ascii="Times New Roman" w:hAnsi="Times New Roman"/>
          <w:sz w:val="28"/>
          <w:szCs w:val="28"/>
        </w:rPr>
        <w:t>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063F0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63F0D">
        <w:rPr>
          <w:rFonts w:ascii="Times New Roman" w:hAnsi="Times New Roman"/>
          <w:sz w:val="28"/>
          <w:szCs w:val="28"/>
        </w:rPr>
        <w:lastRenderedPageBreak/>
        <w:t>е) разработанный предприятием и согласованный с курирующим заместителем администрации района план восстановления платежеспособности до конца текущего года.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63F0D">
        <w:rPr>
          <w:rFonts w:ascii="Times New Roman" w:hAnsi="Times New Roman"/>
          <w:sz w:val="28"/>
          <w:szCs w:val="28"/>
        </w:rPr>
        <w:t>ж)</w:t>
      </w:r>
      <w:r w:rsidRPr="00640D82">
        <w:rPr>
          <w:rFonts w:ascii="Times New Roman" w:hAnsi="Times New Roman"/>
          <w:sz w:val="28"/>
          <w:szCs w:val="28"/>
        </w:rPr>
        <w:t xml:space="preserve"> заверенные руководителем предприятия копии бухгалтерской  отчетности за предшествующий и текущий год; 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>2</w:t>
      </w:r>
      <w:r w:rsidRPr="00640D82">
        <w:rPr>
          <w:rFonts w:ascii="Times New Roman" w:hAnsi="Times New Roman"/>
          <w:b/>
          <w:sz w:val="28"/>
          <w:szCs w:val="28"/>
        </w:rPr>
        <w:t>.</w:t>
      </w:r>
      <w:r w:rsidRPr="00640D82">
        <w:rPr>
          <w:rFonts w:ascii="Times New Roman" w:hAnsi="Times New Roman"/>
          <w:sz w:val="28"/>
          <w:szCs w:val="28"/>
        </w:rPr>
        <w:t xml:space="preserve"> подписанный руководителем предприятия реестр обязательств, составл</w:t>
      </w:r>
      <w:r>
        <w:rPr>
          <w:rFonts w:ascii="Times New Roman" w:hAnsi="Times New Roman"/>
          <w:sz w:val="28"/>
          <w:szCs w:val="28"/>
        </w:rPr>
        <w:t xml:space="preserve">енный в произвольной форме </w:t>
      </w:r>
      <w:r w:rsidRPr="00640D82">
        <w:rPr>
          <w:rFonts w:ascii="Times New Roman" w:hAnsi="Times New Roman"/>
          <w:sz w:val="28"/>
          <w:szCs w:val="28"/>
        </w:rPr>
        <w:t>справку о размере и структуре кредиторской задолженности</w:t>
      </w:r>
      <w:r>
        <w:rPr>
          <w:rFonts w:ascii="Times New Roman" w:hAnsi="Times New Roman"/>
          <w:sz w:val="28"/>
          <w:szCs w:val="28"/>
        </w:rPr>
        <w:t>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а</w:t>
      </w:r>
      <w:r w:rsidRPr="00640D82">
        <w:rPr>
          <w:rFonts w:ascii="Times New Roman" w:hAnsi="Times New Roman"/>
          <w:sz w:val="28"/>
          <w:szCs w:val="28"/>
        </w:rPr>
        <w:t>) обязательства по оплате труда по состоянию на дату подачи заявки, с указанием фамилии гражданина, периода возникновения задолженности и суммы, с обязательным подтверждением первичной документацией;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б)</w:t>
      </w:r>
      <w:r w:rsidRPr="00640D82">
        <w:rPr>
          <w:rFonts w:ascii="Times New Roman" w:hAnsi="Times New Roman"/>
          <w:sz w:val="28"/>
          <w:szCs w:val="28"/>
        </w:rPr>
        <w:t xml:space="preserve"> обязательств по уплате обязательных платежей по состоянию на 31 декабря предшествующего года и на дату предоставления заявок, с указанием наименования платежа, периода возникновения задолженности и суммы, с  выделением просроченной свыше трех месяцев задолженности;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>3</w:t>
      </w:r>
      <w:r w:rsidRPr="00640D82">
        <w:rPr>
          <w:rFonts w:ascii="Times New Roman" w:hAnsi="Times New Roman"/>
          <w:b/>
          <w:sz w:val="28"/>
          <w:szCs w:val="28"/>
        </w:rPr>
        <w:t>.</w:t>
      </w:r>
      <w:r w:rsidRPr="00640D82">
        <w:rPr>
          <w:rFonts w:ascii="Times New Roman" w:hAnsi="Times New Roman"/>
          <w:sz w:val="28"/>
          <w:szCs w:val="28"/>
        </w:rPr>
        <w:t xml:space="preserve"> копии выписок банка с отметкой банка, об исполнении на перечисление сре</w:t>
      </w:r>
      <w:proofErr w:type="gramStart"/>
      <w:r w:rsidRPr="00640D82">
        <w:rPr>
          <w:rFonts w:ascii="Times New Roman" w:hAnsi="Times New Roman"/>
          <w:sz w:val="28"/>
          <w:szCs w:val="28"/>
        </w:rPr>
        <w:t>дств в п</w:t>
      </w:r>
      <w:proofErr w:type="gramEnd"/>
      <w:r w:rsidRPr="00640D82">
        <w:rPr>
          <w:rFonts w:ascii="Times New Roman" w:hAnsi="Times New Roman"/>
          <w:sz w:val="28"/>
          <w:szCs w:val="28"/>
        </w:rPr>
        <w:t>огашении денежных обязательств, требований по оплате труда и (или) обязательств по уплате обязательных платежей, или копии расчетно-платежных  документов или подписания руководителем предприятия справки о том, что соответствующие платежи не производились, за рассматриваемый период.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>4</w:t>
      </w:r>
      <w:r w:rsidRPr="00640D82">
        <w:rPr>
          <w:rFonts w:ascii="Times New Roman" w:hAnsi="Times New Roman"/>
          <w:b/>
          <w:sz w:val="28"/>
          <w:szCs w:val="28"/>
        </w:rPr>
        <w:t>.</w:t>
      </w:r>
      <w:r w:rsidRPr="00640D82">
        <w:rPr>
          <w:rFonts w:ascii="Times New Roman" w:hAnsi="Times New Roman"/>
          <w:sz w:val="28"/>
          <w:szCs w:val="28"/>
        </w:rPr>
        <w:t xml:space="preserve"> дополнительно в случае, если субсидия запрашивается для погашения задолженности по </w:t>
      </w:r>
      <w:r>
        <w:rPr>
          <w:rFonts w:ascii="Times New Roman" w:hAnsi="Times New Roman"/>
          <w:sz w:val="28"/>
          <w:szCs w:val="28"/>
        </w:rPr>
        <w:t>кредитным (лизинговым)</w:t>
      </w:r>
      <w:r w:rsidRPr="00640D82">
        <w:rPr>
          <w:rFonts w:ascii="Times New Roman" w:hAnsi="Times New Roman"/>
          <w:sz w:val="28"/>
          <w:szCs w:val="28"/>
        </w:rPr>
        <w:t xml:space="preserve"> обязательствам: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а)</w:t>
      </w:r>
      <w:r w:rsidRPr="00640D82">
        <w:rPr>
          <w:rFonts w:ascii="Times New Roman" w:hAnsi="Times New Roman"/>
          <w:sz w:val="28"/>
          <w:szCs w:val="28"/>
        </w:rPr>
        <w:t xml:space="preserve"> копии актов сверок взаимных расчетов с поставщиками и подрядчиками по состоянию </w:t>
      </w:r>
      <w:r w:rsidRPr="00063F0D">
        <w:rPr>
          <w:rFonts w:ascii="Times New Roman" w:hAnsi="Times New Roman"/>
          <w:sz w:val="28"/>
          <w:szCs w:val="28"/>
        </w:rPr>
        <w:t>на первое число текущего месяца, в котором подана заявка на получение субсидии муниципальному унитарному предприятию</w:t>
      </w:r>
      <w:r w:rsidRPr="00640D82">
        <w:rPr>
          <w:rFonts w:ascii="Times New Roman" w:hAnsi="Times New Roman"/>
          <w:sz w:val="28"/>
          <w:szCs w:val="28"/>
        </w:rPr>
        <w:t>, копии договоров, справки, требования об уплате задолженности, копии исполнительных документов, копии судебных решений;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б)</w:t>
      </w:r>
      <w:r w:rsidRPr="00640D82">
        <w:rPr>
          <w:rFonts w:ascii="Times New Roman" w:hAnsi="Times New Roman"/>
          <w:sz w:val="28"/>
          <w:szCs w:val="28"/>
        </w:rPr>
        <w:t xml:space="preserve"> копии предъявленных к исполнению исполнительных документов либо копии вступивших в законную силу судебных актов;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>5</w:t>
      </w:r>
      <w:r w:rsidRPr="00640D82">
        <w:rPr>
          <w:rFonts w:ascii="Times New Roman" w:hAnsi="Times New Roman"/>
          <w:b/>
          <w:sz w:val="28"/>
          <w:szCs w:val="28"/>
        </w:rPr>
        <w:t>.</w:t>
      </w:r>
      <w:r w:rsidRPr="00640D82">
        <w:rPr>
          <w:rFonts w:ascii="Times New Roman" w:hAnsi="Times New Roman"/>
          <w:sz w:val="28"/>
          <w:szCs w:val="28"/>
        </w:rPr>
        <w:t xml:space="preserve"> дополнительно в случае, если субсидия запрашивается для погашения задолженности по обяз</w:t>
      </w:r>
      <w:r>
        <w:rPr>
          <w:rFonts w:ascii="Times New Roman" w:hAnsi="Times New Roman"/>
          <w:sz w:val="28"/>
          <w:szCs w:val="28"/>
        </w:rPr>
        <w:t>ательным платежам копии справок</w:t>
      </w:r>
      <w:r w:rsidRPr="00640D82">
        <w:rPr>
          <w:rFonts w:ascii="Times New Roman" w:hAnsi="Times New Roman"/>
          <w:sz w:val="28"/>
          <w:szCs w:val="28"/>
        </w:rPr>
        <w:t>, исполнительных документов, подтверждающих наличие неисполненных обязательств по уплате обязательных платежей по состоянию на 31 декабря предшествующего года предоставления заявок;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3.3.</w:t>
      </w:r>
      <w:r w:rsidRPr="00640D82">
        <w:rPr>
          <w:rFonts w:ascii="Times New Roman" w:hAnsi="Times New Roman"/>
          <w:sz w:val="28"/>
          <w:szCs w:val="28"/>
        </w:rPr>
        <w:t xml:space="preserve"> Копии документов должны быть заверены органом (лицом), выдавшим п</w:t>
      </w:r>
      <w:r>
        <w:rPr>
          <w:rFonts w:ascii="Times New Roman" w:hAnsi="Times New Roman"/>
          <w:sz w:val="28"/>
          <w:szCs w:val="28"/>
        </w:rPr>
        <w:t>одлинник или руководителем МУП</w:t>
      </w:r>
      <w:r w:rsidRPr="00640D82">
        <w:rPr>
          <w:rFonts w:ascii="Times New Roman" w:hAnsi="Times New Roman"/>
          <w:sz w:val="28"/>
          <w:szCs w:val="28"/>
        </w:rPr>
        <w:t>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3.4.</w:t>
      </w:r>
      <w:r w:rsidRPr="00640D82"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640D82">
        <w:rPr>
          <w:rFonts w:ascii="Times New Roman" w:hAnsi="Times New Roman"/>
          <w:sz w:val="28"/>
          <w:szCs w:val="28"/>
        </w:rPr>
        <w:t xml:space="preserve"> района в течени</w:t>
      </w:r>
      <w:proofErr w:type="gramStart"/>
      <w:r w:rsidRPr="00640D82">
        <w:rPr>
          <w:rFonts w:ascii="Times New Roman" w:hAnsi="Times New Roman"/>
          <w:sz w:val="28"/>
          <w:szCs w:val="28"/>
        </w:rPr>
        <w:t>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10 календарных дней с даты получения от МУП заявки, указанной в пункте 3.2 настоящего Порядка, рассматривает заявку и приложенные  к ней  документы и готовит проект соглашения о предоставлении субсидии (далее -соглашение) в </w:t>
      </w:r>
      <w:r w:rsidRPr="00640D82">
        <w:rPr>
          <w:rFonts w:ascii="Times New Roman" w:hAnsi="Times New Roman"/>
          <w:sz w:val="28"/>
          <w:szCs w:val="28"/>
        </w:rPr>
        <w:lastRenderedPageBreak/>
        <w:t>соответствии с пунктом 3.7 настоящего Порядка, либо направляет предприятию мотивированный отказ в  предоставлении субсидии.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3.5.</w:t>
      </w:r>
      <w:r w:rsidRPr="00640D82">
        <w:rPr>
          <w:rFonts w:ascii="Times New Roman" w:hAnsi="Times New Roman"/>
          <w:sz w:val="28"/>
          <w:szCs w:val="28"/>
        </w:rPr>
        <w:t xml:space="preserve"> Основаниями для отказа в предоставлении субсидии являются: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640D82">
        <w:rPr>
          <w:rFonts w:ascii="Times New Roman" w:hAnsi="Times New Roman"/>
          <w:sz w:val="28"/>
          <w:szCs w:val="28"/>
        </w:rPr>
        <w:t>отсутствии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в заявке на предоставление субсидии направлений использования субсидии,  указанных в пунктах 2.2 настоящего Порядка;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б)</w:t>
      </w:r>
      <w:r w:rsidRPr="00640D82">
        <w:rPr>
          <w:rFonts w:ascii="Times New Roman" w:hAnsi="Times New Roman"/>
          <w:sz w:val="28"/>
          <w:szCs w:val="28"/>
        </w:rPr>
        <w:t xml:space="preserve">  не предоставление хотя бы одного из документов, указанных в пункте 3.2 настоящего Порядка;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в)</w:t>
      </w:r>
      <w:r w:rsidRPr="00640D82">
        <w:rPr>
          <w:rFonts w:ascii="Times New Roman" w:hAnsi="Times New Roman"/>
          <w:sz w:val="28"/>
          <w:szCs w:val="28"/>
        </w:rPr>
        <w:t xml:space="preserve"> наличие решения, определения арбитражного суда о введении в отношении предприятия внешнего управления или о признании его банкротом и открытии в отношении него конкурсного производства.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sz w:val="28"/>
          <w:szCs w:val="28"/>
        </w:rPr>
        <w:t>Если предприятием запрашивается субсидия частично на финансирование расходов (возмещение затрат) т по направлениям, не предусмотренным пунктами 2.2 настоящего Порядка, запрашиваемый размер субсидии подлежит уменьшению на соответствующую сумму.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sz w:val="28"/>
          <w:szCs w:val="28"/>
        </w:rPr>
        <w:t>Размер предоставляемой субсидии не должен превышать размера субсидии, запрашиваемой предприятием.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3.6.</w:t>
      </w:r>
      <w:r w:rsidRPr="00640D82">
        <w:rPr>
          <w:rFonts w:ascii="Times New Roman" w:hAnsi="Times New Roman"/>
          <w:sz w:val="28"/>
          <w:szCs w:val="28"/>
        </w:rPr>
        <w:t xml:space="preserve"> В случае несоответствия предоставленных </w:t>
      </w:r>
      <w:proofErr w:type="spellStart"/>
      <w:r w:rsidRPr="00640D82">
        <w:rPr>
          <w:rFonts w:ascii="Times New Roman" w:hAnsi="Times New Roman"/>
          <w:sz w:val="28"/>
          <w:szCs w:val="28"/>
        </w:rPr>
        <w:t>МУПом</w:t>
      </w:r>
      <w:proofErr w:type="spellEnd"/>
      <w:r w:rsidRPr="00640D82">
        <w:rPr>
          <w:rFonts w:ascii="Times New Roman" w:hAnsi="Times New Roman"/>
          <w:sz w:val="28"/>
          <w:szCs w:val="28"/>
        </w:rPr>
        <w:t xml:space="preserve"> документов требованиям, установленным настоящего Порядка, и (или) в случае предоставления неполной и (или) недостоверной информации администр</w:t>
      </w:r>
      <w:r>
        <w:rPr>
          <w:rFonts w:ascii="Times New Roman" w:hAnsi="Times New Roman"/>
          <w:sz w:val="28"/>
          <w:szCs w:val="28"/>
        </w:rPr>
        <w:t>ация  муниципального района</w:t>
      </w:r>
      <w:r w:rsidRPr="00640D82">
        <w:rPr>
          <w:rFonts w:ascii="Times New Roman" w:hAnsi="Times New Roman"/>
          <w:sz w:val="28"/>
          <w:szCs w:val="28"/>
        </w:rPr>
        <w:t xml:space="preserve"> возвращает заявку для устранения недостатков. После устранения недостатков МУП вправе повторно направить заявку.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3.7.</w:t>
      </w:r>
      <w:r w:rsidRPr="00166A36">
        <w:rPr>
          <w:rFonts w:ascii="Times New Roman" w:hAnsi="Times New Roman"/>
          <w:sz w:val="28"/>
          <w:szCs w:val="28"/>
        </w:rPr>
        <w:t xml:space="preserve">Основанием для предоставления субсидии МУП является  </w:t>
      </w:r>
      <w:proofErr w:type="gramStart"/>
      <w:r w:rsidRPr="00166A36">
        <w:rPr>
          <w:rFonts w:ascii="Times New Roman" w:hAnsi="Times New Roman"/>
          <w:sz w:val="28"/>
          <w:szCs w:val="28"/>
        </w:rPr>
        <w:t>заключенное</w:t>
      </w:r>
      <w:proofErr w:type="gramEnd"/>
      <w:r w:rsidRPr="00166A36">
        <w:rPr>
          <w:rFonts w:ascii="Times New Roman" w:hAnsi="Times New Roman"/>
          <w:sz w:val="28"/>
          <w:szCs w:val="28"/>
        </w:rPr>
        <w:t xml:space="preserve"> между ним и администра</w:t>
      </w:r>
      <w:r>
        <w:rPr>
          <w:rFonts w:ascii="Times New Roman" w:hAnsi="Times New Roman"/>
          <w:sz w:val="28"/>
          <w:szCs w:val="28"/>
        </w:rPr>
        <w:t>цией  муниципального района</w:t>
      </w:r>
      <w:r w:rsidRPr="00166A36">
        <w:rPr>
          <w:rFonts w:ascii="Times New Roman" w:hAnsi="Times New Roman"/>
          <w:sz w:val="28"/>
          <w:szCs w:val="28"/>
        </w:rPr>
        <w:t xml:space="preserve">  соглашения</w:t>
      </w:r>
      <w:r>
        <w:rPr>
          <w:rFonts w:ascii="Times New Roman" w:hAnsi="Times New Roman"/>
          <w:sz w:val="28"/>
          <w:szCs w:val="28"/>
        </w:rPr>
        <w:t>.</w:t>
      </w:r>
      <w:r w:rsidRPr="00166A36">
        <w:rPr>
          <w:rFonts w:ascii="Times New Roman" w:hAnsi="Times New Roman"/>
          <w:sz w:val="28"/>
          <w:szCs w:val="28"/>
        </w:rPr>
        <w:t xml:space="preserve"> Соглашением определяются цели, условия,  сроки, объем и порядок перечисления субсидии, условия  </w:t>
      </w:r>
      <w:proofErr w:type="gramStart"/>
      <w:r w:rsidRPr="00166A3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66A36">
        <w:rPr>
          <w:rFonts w:ascii="Times New Roman" w:hAnsi="Times New Roman"/>
          <w:sz w:val="28"/>
          <w:szCs w:val="28"/>
        </w:rPr>
        <w:t xml:space="preserve"> целевым использованием субсидии, порядок, условия и обязательства по его исполнению, порядок и форма предоставления отчетов об использовании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3.8.</w:t>
      </w:r>
      <w:r w:rsidRPr="00640D82">
        <w:rPr>
          <w:rFonts w:ascii="Times New Roman" w:hAnsi="Times New Roman"/>
          <w:sz w:val="28"/>
          <w:szCs w:val="28"/>
        </w:rPr>
        <w:t xml:space="preserve"> МУП в течени</w:t>
      </w:r>
      <w:proofErr w:type="gramStart"/>
      <w:r w:rsidRPr="00640D82">
        <w:rPr>
          <w:rFonts w:ascii="Times New Roman" w:hAnsi="Times New Roman"/>
          <w:sz w:val="28"/>
          <w:szCs w:val="28"/>
        </w:rPr>
        <w:t>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5 дней с даты получения проекта соглашения  о предоставлении субсидии подписывает соглашение и направляет один экземпляр в администрацию МО "Хасавюртовского района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3.9.</w:t>
      </w:r>
      <w:r w:rsidRPr="00640D82">
        <w:rPr>
          <w:rFonts w:ascii="Times New Roman" w:hAnsi="Times New Roman"/>
          <w:sz w:val="28"/>
          <w:szCs w:val="28"/>
        </w:rPr>
        <w:t xml:space="preserve"> Администрация  МО "Хасавюртовского района" не позднее следующего рабочего дня </w:t>
      </w:r>
      <w:proofErr w:type="gramStart"/>
      <w:r w:rsidRPr="00640D82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подписанного предприятием соглашения предоставляет его отдел бухгалтерского учета и материального обеспечения.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sz w:val="28"/>
          <w:szCs w:val="28"/>
        </w:rPr>
        <w:t>Отдел бухгалтерского учета и материального обеспечения администрации района обеспечивает перечисление средств</w:t>
      </w:r>
      <w:r>
        <w:rPr>
          <w:rFonts w:ascii="Times New Roman" w:hAnsi="Times New Roman"/>
          <w:sz w:val="28"/>
          <w:szCs w:val="28"/>
        </w:rPr>
        <w:t xml:space="preserve"> субсидии на расчетный счет МУП</w:t>
      </w:r>
      <w:r w:rsidRPr="00640D82">
        <w:rPr>
          <w:rFonts w:ascii="Times New Roman" w:hAnsi="Times New Roman"/>
          <w:sz w:val="28"/>
          <w:szCs w:val="28"/>
        </w:rPr>
        <w:t xml:space="preserve"> в сроки, предусмотренные соглашением.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3.10.</w:t>
      </w:r>
      <w:r w:rsidRPr="00640D82">
        <w:rPr>
          <w:rFonts w:ascii="Times New Roman" w:hAnsi="Times New Roman"/>
          <w:sz w:val="28"/>
          <w:szCs w:val="28"/>
        </w:rPr>
        <w:t xml:space="preserve"> МУП производит перечисление средств, полученных в виде субсидии, кредиторам согласно предоставленному в администрацию реестру обязательств в течени</w:t>
      </w:r>
      <w:proofErr w:type="gramStart"/>
      <w:r w:rsidRPr="00640D82">
        <w:rPr>
          <w:rFonts w:ascii="Times New Roman" w:hAnsi="Times New Roman"/>
          <w:sz w:val="28"/>
          <w:szCs w:val="28"/>
        </w:rPr>
        <w:t>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3 банковских дней после поступления денежных средств на расчетный счет предприятия.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640D82">
        <w:rPr>
          <w:rFonts w:ascii="Times New Roman" w:hAnsi="Times New Roman"/>
          <w:sz w:val="28"/>
          <w:szCs w:val="28"/>
        </w:rPr>
        <w:t xml:space="preserve"> целях подтверждения факта  поступления  денежных  средств на расчетный счет МУП предоставляет в администрацию района выписку банка по состоянию на дату поступления денежных средств.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3.11.</w:t>
      </w:r>
      <w:r w:rsidRPr="00640D82">
        <w:rPr>
          <w:rFonts w:ascii="Times New Roman" w:hAnsi="Times New Roman"/>
          <w:sz w:val="28"/>
          <w:szCs w:val="28"/>
        </w:rPr>
        <w:t xml:space="preserve"> Не позднее 15 рабочих дней после перечисления средств согласно реестру обязательств МУП предоставляет в администрацию района отчет использовании субсидии по форме, согласно приложению к Порядку.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sz w:val="28"/>
          <w:szCs w:val="28"/>
        </w:rPr>
        <w:t>Если субсидия предоставлена на финансовое обеспечение расходов, то к отчету прикладываются копии выписок банка с отметкой банка об исполнении или копии расчетно-платежных документов на перечисление сре</w:t>
      </w:r>
      <w:proofErr w:type="gramStart"/>
      <w:r w:rsidRPr="00640D82">
        <w:rPr>
          <w:rFonts w:ascii="Times New Roman" w:hAnsi="Times New Roman"/>
          <w:sz w:val="28"/>
          <w:szCs w:val="28"/>
        </w:rPr>
        <w:t>дств кр</w:t>
      </w:r>
      <w:proofErr w:type="gramEnd"/>
      <w:r w:rsidRPr="00640D82">
        <w:rPr>
          <w:rFonts w:ascii="Times New Roman" w:hAnsi="Times New Roman"/>
          <w:sz w:val="28"/>
          <w:szCs w:val="28"/>
        </w:rPr>
        <w:t>едиторам, заверенные согласно настоящего Порядка.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sz w:val="28"/>
          <w:szCs w:val="28"/>
        </w:rPr>
        <w:t>Администрация района в течени</w:t>
      </w:r>
      <w:proofErr w:type="gramStart"/>
      <w:r w:rsidRPr="00640D82">
        <w:rPr>
          <w:rFonts w:ascii="Times New Roman" w:hAnsi="Times New Roman"/>
          <w:sz w:val="28"/>
          <w:szCs w:val="28"/>
        </w:rPr>
        <w:t>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30 дней осуществляет проверку отчета.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 xml:space="preserve">4. </w:t>
      </w:r>
      <w:proofErr w:type="gramStart"/>
      <w:r w:rsidRPr="00640D82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640D82">
        <w:rPr>
          <w:rFonts w:ascii="Times New Roman" w:hAnsi="Times New Roman"/>
          <w:b/>
          <w:sz w:val="28"/>
          <w:szCs w:val="28"/>
        </w:rPr>
        <w:t xml:space="preserve"> соблюдением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0D82">
        <w:rPr>
          <w:rFonts w:ascii="Times New Roman" w:hAnsi="Times New Roman"/>
          <w:b/>
          <w:sz w:val="28"/>
          <w:szCs w:val="28"/>
        </w:rPr>
        <w:t xml:space="preserve"> условий, целей и по</w:t>
      </w:r>
      <w:r>
        <w:rPr>
          <w:rFonts w:ascii="Times New Roman" w:hAnsi="Times New Roman"/>
          <w:b/>
          <w:sz w:val="28"/>
          <w:szCs w:val="28"/>
        </w:rPr>
        <w:t xml:space="preserve">рядка предоставления </w:t>
      </w:r>
      <w:r w:rsidRPr="00640D82">
        <w:rPr>
          <w:rFonts w:ascii="Times New Roman" w:hAnsi="Times New Roman"/>
          <w:b/>
          <w:sz w:val="28"/>
          <w:szCs w:val="28"/>
        </w:rPr>
        <w:t>субсидии. Основания прекращения предоставления субсидии.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4.1.</w:t>
      </w:r>
      <w:r w:rsidRPr="00640D82">
        <w:rPr>
          <w:rFonts w:ascii="Times New Roman" w:hAnsi="Times New Roman"/>
          <w:sz w:val="28"/>
          <w:szCs w:val="28"/>
        </w:rPr>
        <w:t xml:space="preserve"> Соблюдение условий, целей и порядка предоставления субсидии предприятием подлежит обязательной проверке администрацией района, органами муниципального финансового контроля в порядке, установленном законодательством и соглашением.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4.2.</w:t>
      </w:r>
      <w:r w:rsidRPr="00640D82">
        <w:rPr>
          <w:rFonts w:ascii="Times New Roman" w:hAnsi="Times New Roman"/>
          <w:sz w:val="28"/>
          <w:szCs w:val="28"/>
        </w:rPr>
        <w:t xml:space="preserve"> МУП несет ответственность в соответствии с действующим законодательством за соблюдение требований настоящего Порядка и соглашения, в том числе </w:t>
      </w:r>
      <w:proofErr w:type="gramStart"/>
      <w:r w:rsidRPr="00640D82">
        <w:rPr>
          <w:rFonts w:ascii="Times New Roman" w:hAnsi="Times New Roman"/>
          <w:sz w:val="28"/>
          <w:szCs w:val="28"/>
        </w:rPr>
        <w:t>за</w:t>
      </w:r>
      <w:proofErr w:type="gramEnd"/>
      <w:r w:rsidRPr="00640D82">
        <w:rPr>
          <w:rFonts w:ascii="Times New Roman" w:hAnsi="Times New Roman"/>
          <w:sz w:val="28"/>
          <w:szCs w:val="28"/>
        </w:rPr>
        <w:t>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а)</w:t>
      </w:r>
      <w:r w:rsidRPr="00640D82">
        <w:rPr>
          <w:rFonts w:ascii="Times New Roman" w:hAnsi="Times New Roman"/>
          <w:sz w:val="28"/>
          <w:szCs w:val="28"/>
        </w:rPr>
        <w:t xml:space="preserve"> достоверность предоставляемых документов (сведений);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б</w:t>
      </w:r>
      <w:r w:rsidRPr="00640D82">
        <w:rPr>
          <w:rFonts w:ascii="Times New Roman" w:hAnsi="Times New Roman"/>
          <w:sz w:val="28"/>
          <w:szCs w:val="28"/>
        </w:rPr>
        <w:t>) целевое использование средств субсидии;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в)</w:t>
      </w:r>
      <w:r w:rsidRPr="00640D82">
        <w:rPr>
          <w:rFonts w:ascii="Times New Roman" w:hAnsi="Times New Roman"/>
          <w:sz w:val="28"/>
          <w:szCs w:val="28"/>
        </w:rPr>
        <w:t xml:space="preserve"> соблюдение условий и порядка предоставления субсидии, установленных настоящим Порядком и соглашением,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г)</w:t>
      </w:r>
      <w:r w:rsidRPr="00640D82">
        <w:rPr>
          <w:rFonts w:ascii="Times New Roman" w:hAnsi="Times New Roman"/>
          <w:sz w:val="28"/>
          <w:szCs w:val="28"/>
        </w:rPr>
        <w:t xml:space="preserve"> соблюдение своих обязательств по соглашению.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4.3.</w:t>
      </w:r>
      <w:r w:rsidRPr="00640D82">
        <w:rPr>
          <w:rFonts w:ascii="Times New Roman" w:hAnsi="Times New Roman"/>
          <w:sz w:val="28"/>
          <w:szCs w:val="28"/>
        </w:rPr>
        <w:t xml:space="preserve"> Предоставление субсидии прекращается в случае.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а)</w:t>
      </w:r>
      <w:r w:rsidRPr="00640D82">
        <w:rPr>
          <w:rFonts w:ascii="Times New Roman" w:hAnsi="Times New Roman"/>
          <w:sz w:val="28"/>
          <w:szCs w:val="28"/>
        </w:rPr>
        <w:t xml:space="preserve"> прекращения действия соглашения,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б)</w:t>
      </w:r>
      <w:r w:rsidRPr="00640D82">
        <w:rPr>
          <w:rFonts w:ascii="Times New Roman" w:hAnsi="Times New Roman"/>
          <w:sz w:val="28"/>
          <w:szCs w:val="28"/>
        </w:rPr>
        <w:t xml:space="preserve"> по соглашению сторон;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в)</w:t>
      </w:r>
      <w:r w:rsidRPr="00640D82">
        <w:rPr>
          <w:rFonts w:ascii="Times New Roman" w:hAnsi="Times New Roman"/>
          <w:sz w:val="28"/>
          <w:szCs w:val="28"/>
        </w:rPr>
        <w:t xml:space="preserve"> выявления факта предоставления предприятием недостоверных документов (сведений), перечисленных в пункте 3.2 настоящего   Порядка;</w:t>
      </w:r>
    </w:p>
    <w:p w:rsidR="00D7636D" w:rsidRP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г)</w:t>
      </w:r>
      <w:r w:rsidRPr="00640D82">
        <w:rPr>
          <w:rFonts w:ascii="Times New Roman" w:hAnsi="Times New Roman"/>
          <w:sz w:val="28"/>
          <w:szCs w:val="28"/>
        </w:rPr>
        <w:t xml:space="preserve"> выявления факта нецелевого использования субсидии предприятием, нарушения предприятием условий и (или) порядка предоставления субсидии, своих обязательств по соглашению;</w:t>
      </w:r>
      <w:r w:rsidRPr="00640D8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40D82">
        <w:rPr>
          <w:rFonts w:ascii="Times New Roman" w:hAnsi="Times New Roman"/>
          <w:b/>
          <w:sz w:val="28"/>
          <w:szCs w:val="28"/>
        </w:rPr>
        <w:t xml:space="preserve">     5. Порядок возврата субсидии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 xml:space="preserve"> 5.1</w:t>
      </w:r>
      <w:proofErr w:type="gramStart"/>
      <w:r w:rsidRPr="00640D82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640D82"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z w:val="28"/>
          <w:szCs w:val="28"/>
        </w:rPr>
        <w:t xml:space="preserve">спользованный текущего </w:t>
      </w:r>
      <w:r w:rsidRPr="00640D82">
        <w:rPr>
          <w:rFonts w:ascii="Times New Roman" w:hAnsi="Times New Roman"/>
          <w:sz w:val="28"/>
          <w:szCs w:val="28"/>
        </w:rPr>
        <w:t xml:space="preserve">года остаток субсидии подлежит возврату предприятием в бюджет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40D82">
        <w:rPr>
          <w:rFonts w:ascii="Times New Roman" w:hAnsi="Times New Roman"/>
          <w:sz w:val="28"/>
          <w:szCs w:val="28"/>
        </w:rPr>
        <w:t>района.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5.2.</w:t>
      </w:r>
      <w:r w:rsidRPr="00640D82">
        <w:rPr>
          <w:rFonts w:ascii="Times New Roman" w:hAnsi="Times New Roman"/>
          <w:sz w:val="28"/>
          <w:szCs w:val="28"/>
        </w:rPr>
        <w:t xml:space="preserve"> Субсидия подлежит возврату в бюджет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40D82">
        <w:rPr>
          <w:rFonts w:ascii="Times New Roman" w:hAnsi="Times New Roman"/>
          <w:sz w:val="28"/>
          <w:szCs w:val="28"/>
        </w:rPr>
        <w:t>района в случаях: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lastRenderedPageBreak/>
        <w:t>5.2.1.</w:t>
      </w:r>
      <w:r w:rsidRPr="00640D82">
        <w:rPr>
          <w:rFonts w:ascii="Times New Roman" w:hAnsi="Times New Roman"/>
          <w:sz w:val="28"/>
          <w:szCs w:val="28"/>
        </w:rPr>
        <w:t xml:space="preserve">  выявления администрацией района, органами муниципального финансового контроля фактов: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а)</w:t>
      </w:r>
      <w:r w:rsidRPr="00640D82">
        <w:rPr>
          <w:rFonts w:ascii="Times New Roman" w:hAnsi="Times New Roman"/>
          <w:sz w:val="28"/>
          <w:szCs w:val="28"/>
        </w:rPr>
        <w:t xml:space="preserve"> нецелевого использования средств субсидии;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б)</w:t>
      </w:r>
      <w:r w:rsidRPr="00640D82">
        <w:rPr>
          <w:rFonts w:ascii="Times New Roman" w:hAnsi="Times New Roman"/>
          <w:sz w:val="28"/>
          <w:szCs w:val="28"/>
        </w:rPr>
        <w:t xml:space="preserve"> нарушения предприятием условий и порядка предоставления субсидии, установленных настоящим Порядком и (ил) соглашением, своих обязательств по </w:t>
      </w:r>
      <w:proofErr w:type="spellStart"/>
      <w:proofErr w:type="gramStart"/>
      <w:r w:rsidRPr="00640D82"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 w:rsidRPr="00640D82">
        <w:rPr>
          <w:rFonts w:ascii="Times New Roman" w:hAnsi="Times New Roman"/>
          <w:sz w:val="28"/>
          <w:szCs w:val="28"/>
        </w:rPr>
        <w:t xml:space="preserve"> соглашению;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в)</w:t>
      </w:r>
      <w:r w:rsidRPr="00640D82">
        <w:rPr>
          <w:rFonts w:ascii="Times New Roman" w:hAnsi="Times New Roman"/>
          <w:sz w:val="28"/>
          <w:szCs w:val="28"/>
        </w:rPr>
        <w:t xml:space="preserve"> предоставления предприятием недостоверных документов (сведений), перечисленных в пункте 3.2 настоящего Порядка;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5.2.2.</w:t>
      </w:r>
      <w:r w:rsidRPr="00640D82">
        <w:rPr>
          <w:rFonts w:ascii="Times New Roman" w:hAnsi="Times New Roman"/>
          <w:sz w:val="28"/>
          <w:szCs w:val="28"/>
        </w:rPr>
        <w:t xml:space="preserve"> превышения фактически полученных средств субсидии над средствами, подлежащими к перечислению при ее предоставлении.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5.3.</w:t>
      </w:r>
      <w:r w:rsidRPr="00640D82">
        <w:rPr>
          <w:rFonts w:ascii="Times New Roman" w:hAnsi="Times New Roman"/>
          <w:sz w:val="28"/>
          <w:szCs w:val="28"/>
        </w:rPr>
        <w:t xml:space="preserve"> Возврат средств субсидии осуществляется в следующем порядке: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а</w:t>
      </w:r>
      <w:r w:rsidRPr="00640D82">
        <w:rPr>
          <w:rFonts w:ascii="Times New Roman" w:hAnsi="Times New Roman"/>
          <w:sz w:val="28"/>
          <w:szCs w:val="28"/>
        </w:rPr>
        <w:t>) администрация района в течени</w:t>
      </w:r>
      <w:proofErr w:type="gramStart"/>
      <w:r w:rsidRPr="00640D82">
        <w:rPr>
          <w:rFonts w:ascii="Times New Roman" w:hAnsi="Times New Roman"/>
          <w:sz w:val="28"/>
          <w:szCs w:val="28"/>
        </w:rPr>
        <w:t>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3 рабочих дней со дня установления факта, являющегося основанием для возврата субсидии, принимает меры к прекращению предоставления субсидии и направляет предприятию требование о возврате субсидии (части субсидии);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б)</w:t>
      </w:r>
      <w:r w:rsidRPr="00640D82">
        <w:rPr>
          <w:rFonts w:ascii="Times New Roman" w:hAnsi="Times New Roman"/>
          <w:sz w:val="28"/>
          <w:szCs w:val="28"/>
        </w:rPr>
        <w:t xml:space="preserve"> требование о возврате субс</w:t>
      </w:r>
      <w:r>
        <w:rPr>
          <w:rFonts w:ascii="Times New Roman" w:hAnsi="Times New Roman"/>
          <w:sz w:val="28"/>
          <w:szCs w:val="28"/>
        </w:rPr>
        <w:t>идии должно быть исполнено МУП</w:t>
      </w:r>
      <w:r w:rsidRPr="00640D82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Pr="00640D82">
        <w:rPr>
          <w:rFonts w:ascii="Times New Roman" w:hAnsi="Times New Roman"/>
          <w:sz w:val="28"/>
          <w:szCs w:val="28"/>
        </w:rPr>
        <w:t>и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15 рабочих дней с даты получения указанного требования.</w:t>
      </w:r>
    </w:p>
    <w:p w:rsidR="00D7636D" w:rsidRPr="00640D82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0D82">
        <w:rPr>
          <w:rFonts w:ascii="Times New Roman" w:hAnsi="Times New Roman"/>
          <w:b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 xml:space="preserve"> В случае невыполнения МУП</w:t>
      </w:r>
      <w:bookmarkStart w:id="0" w:name="_GoBack"/>
      <w:bookmarkEnd w:id="0"/>
      <w:r w:rsidRPr="00640D82">
        <w:rPr>
          <w:rFonts w:ascii="Times New Roman" w:hAnsi="Times New Roman"/>
          <w:sz w:val="28"/>
          <w:szCs w:val="28"/>
        </w:rPr>
        <w:t xml:space="preserve"> в установленный срок требований о возврате субсидии администрация района направляет документы </w:t>
      </w:r>
      <w:proofErr w:type="gramStart"/>
      <w:r w:rsidRPr="00640D82">
        <w:rPr>
          <w:rFonts w:ascii="Times New Roman" w:hAnsi="Times New Roman"/>
          <w:sz w:val="28"/>
          <w:szCs w:val="28"/>
        </w:rPr>
        <w:t>в юридический отдел администрации района для взыскания субсидии в судебном порядке в соответствии с действующим законодательством</w:t>
      </w:r>
      <w:proofErr w:type="gramEnd"/>
      <w:r w:rsidRPr="00640D82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7636D" w:rsidRDefault="00D7636D" w:rsidP="00D763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D" w:rsidRDefault="00D7636D" w:rsidP="00D7636D">
      <w:pPr>
        <w:jc w:val="both"/>
      </w:pPr>
    </w:p>
    <w:p w:rsidR="00B36DCA" w:rsidRPr="00AD46FD" w:rsidRDefault="00ED17B2" w:rsidP="00CE2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46F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E2237" w:rsidRPr="00AD46F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D46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6FD" w:rsidRPr="00AD46FD" w:rsidRDefault="00AD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D46FD" w:rsidRPr="00AD46FD" w:rsidSect="00CE223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B1340"/>
    <w:multiLevelType w:val="multilevel"/>
    <w:tmpl w:val="285E2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3F0F"/>
    <w:rsid w:val="00113574"/>
    <w:rsid w:val="001909D3"/>
    <w:rsid w:val="002C67FF"/>
    <w:rsid w:val="00315FF7"/>
    <w:rsid w:val="00506FAC"/>
    <w:rsid w:val="005268BF"/>
    <w:rsid w:val="0053035C"/>
    <w:rsid w:val="005E54A9"/>
    <w:rsid w:val="00664BB0"/>
    <w:rsid w:val="006770DA"/>
    <w:rsid w:val="006B3F0F"/>
    <w:rsid w:val="0071631C"/>
    <w:rsid w:val="007678D6"/>
    <w:rsid w:val="007A6A16"/>
    <w:rsid w:val="007C78DE"/>
    <w:rsid w:val="008065BF"/>
    <w:rsid w:val="00875DA2"/>
    <w:rsid w:val="008A186C"/>
    <w:rsid w:val="008F3595"/>
    <w:rsid w:val="0094416F"/>
    <w:rsid w:val="009503DF"/>
    <w:rsid w:val="009734E1"/>
    <w:rsid w:val="00A507EC"/>
    <w:rsid w:val="00A92644"/>
    <w:rsid w:val="00A93EC6"/>
    <w:rsid w:val="00AD46FD"/>
    <w:rsid w:val="00B36DCA"/>
    <w:rsid w:val="00BE7143"/>
    <w:rsid w:val="00C51284"/>
    <w:rsid w:val="00C75104"/>
    <w:rsid w:val="00CA77E3"/>
    <w:rsid w:val="00CE2237"/>
    <w:rsid w:val="00D30D32"/>
    <w:rsid w:val="00D7636D"/>
    <w:rsid w:val="00E11B48"/>
    <w:rsid w:val="00E47AFC"/>
    <w:rsid w:val="00E862A5"/>
    <w:rsid w:val="00ED17B2"/>
    <w:rsid w:val="00F96107"/>
    <w:rsid w:val="00FA4D59"/>
    <w:rsid w:val="00FD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0F"/>
  </w:style>
  <w:style w:type="paragraph" w:styleId="3">
    <w:name w:val="heading 3"/>
    <w:basedOn w:val="a"/>
    <w:next w:val="a"/>
    <w:link w:val="30"/>
    <w:qFormat/>
    <w:rsid w:val="00ED17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A16"/>
    <w:pPr>
      <w:ind w:left="720"/>
      <w:contextualSpacing/>
    </w:pPr>
    <w:rPr>
      <w:rFonts w:eastAsiaTheme="minorEastAsia"/>
    </w:rPr>
  </w:style>
  <w:style w:type="character" w:customStyle="1" w:styleId="30">
    <w:name w:val="Заголовок 3 Знак"/>
    <w:basedOn w:val="a0"/>
    <w:link w:val="3"/>
    <w:rsid w:val="00ED17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2020-06-05T08:28:00Z</cp:lastPrinted>
  <dcterms:created xsi:type="dcterms:W3CDTF">2020-06-04T06:14:00Z</dcterms:created>
  <dcterms:modified xsi:type="dcterms:W3CDTF">2020-06-26T13:09:00Z</dcterms:modified>
</cp:coreProperties>
</file>