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4B" w:rsidRPr="00F91B4A" w:rsidRDefault="00A001B5" w:rsidP="0051034B">
      <w:pPr>
        <w:ind w:left="720" w:right="599"/>
        <w:jc w:val="center"/>
        <w:rPr>
          <w:sz w:val="28"/>
        </w:rPr>
      </w:pPr>
      <w:r>
        <w:rPr>
          <w:sz w:val="28"/>
        </w:rPr>
        <w:t xml:space="preserve">         </w:t>
      </w:r>
      <w:r>
        <w:rPr>
          <w:noProof/>
          <w:spacing w:val="4"/>
          <w:sz w:val="32"/>
          <w:lang w:eastAsia="ru-RU"/>
        </w:rPr>
        <w:drawing>
          <wp:inline distT="0" distB="0" distL="0" distR="0">
            <wp:extent cx="764540" cy="690245"/>
            <wp:effectExtent l="19050" t="0" r="0" b="0"/>
            <wp:docPr id="1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34B" w:rsidRPr="00A001B5" w:rsidRDefault="0051034B" w:rsidP="0051034B">
      <w:pPr>
        <w:keepNext/>
        <w:spacing w:after="0"/>
        <w:ind w:left="720"/>
        <w:jc w:val="center"/>
        <w:outlineLvl w:val="0"/>
        <w:rPr>
          <w:rFonts w:ascii="Times New Roman" w:hAnsi="Times New Roman" w:cs="Times New Roman"/>
          <w:b/>
          <w:bCs/>
          <w:sz w:val="32"/>
        </w:rPr>
      </w:pPr>
      <w:r w:rsidRPr="00A001B5">
        <w:rPr>
          <w:rFonts w:ascii="Times New Roman" w:hAnsi="Times New Roman" w:cs="Times New Roman"/>
          <w:b/>
          <w:bCs/>
          <w:sz w:val="32"/>
        </w:rPr>
        <w:t xml:space="preserve">РЕСПУБЛИКА ДАГЕСТАН </w:t>
      </w:r>
    </w:p>
    <w:p w:rsidR="00EB3868" w:rsidRPr="00A001B5" w:rsidRDefault="0051034B" w:rsidP="0051034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A001B5">
        <w:rPr>
          <w:rFonts w:ascii="Times New Roman" w:hAnsi="Times New Roman" w:cs="Times New Roman"/>
          <w:b/>
          <w:bCs/>
          <w:sz w:val="28"/>
        </w:rPr>
        <w:t>МУНИЦИПАЛЬН</w:t>
      </w:r>
      <w:r w:rsidR="00EB3868" w:rsidRPr="00A001B5">
        <w:rPr>
          <w:rFonts w:ascii="Times New Roman" w:hAnsi="Times New Roman" w:cs="Times New Roman"/>
          <w:b/>
          <w:bCs/>
          <w:sz w:val="28"/>
        </w:rPr>
        <w:t>ОЕ ОБРАЗОВАНИЕ</w:t>
      </w:r>
    </w:p>
    <w:p w:rsidR="0051034B" w:rsidRPr="00A001B5" w:rsidRDefault="00EB3868" w:rsidP="0051034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A001B5">
        <w:rPr>
          <w:rFonts w:ascii="Times New Roman" w:hAnsi="Times New Roman" w:cs="Times New Roman"/>
          <w:b/>
          <w:bCs/>
          <w:sz w:val="28"/>
        </w:rPr>
        <w:t>«ХАСАВЮРТОВСКИЙ РАЙОН»</w:t>
      </w:r>
    </w:p>
    <w:p w:rsidR="00EB3868" w:rsidRPr="00A001B5" w:rsidRDefault="0051034B" w:rsidP="0051034B">
      <w:pPr>
        <w:keepNext/>
        <w:spacing w:after="0"/>
        <w:ind w:left="72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A001B5">
        <w:rPr>
          <w:rFonts w:ascii="Times New Roman" w:hAnsi="Times New Roman" w:cs="Times New Roman"/>
          <w:b/>
          <w:bCs/>
          <w:sz w:val="28"/>
        </w:rPr>
        <w:t xml:space="preserve">СОБРАНИЕ ДЕПУТАТОВ МУНИЦИПАЛЬНОГО РАЙОНА </w:t>
      </w:r>
    </w:p>
    <w:p w:rsidR="0051034B" w:rsidRPr="00F91B4A" w:rsidRDefault="0051034B" w:rsidP="0051034B">
      <w:pPr>
        <w:keepNext/>
        <w:spacing w:after="0"/>
        <w:ind w:left="72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F91B4A">
        <w:rPr>
          <w:rFonts w:ascii="Times New Roman" w:hAnsi="Times New Roman" w:cs="Times New Roman"/>
          <w:b/>
          <w:bCs/>
          <w:sz w:val="32"/>
        </w:rPr>
        <w:t xml:space="preserve"> </w:t>
      </w:r>
    </w:p>
    <w:p w:rsidR="00EB3868" w:rsidRPr="00EB3868" w:rsidRDefault="00A001B5" w:rsidP="00EB3868">
      <w:pPr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B3868" w:rsidRPr="00EB3868">
        <w:rPr>
          <w:rFonts w:ascii="Times New Roman" w:hAnsi="Times New Roman" w:cs="Times New Roman"/>
          <w:b/>
          <w:sz w:val="24"/>
          <w:szCs w:val="24"/>
        </w:rPr>
        <w:t>г. Хасавюрт, пер. Спортивный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1                        </w:t>
      </w:r>
      <w:r w:rsidR="00EB3868" w:rsidRPr="00EB3868">
        <w:rPr>
          <w:rFonts w:ascii="Times New Roman" w:hAnsi="Times New Roman" w:cs="Times New Roman"/>
          <w:b/>
          <w:sz w:val="24"/>
          <w:szCs w:val="24"/>
        </w:rPr>
        <w:t xml:space="preserve"> Тел: (8-87231) 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EB3868" w:rsidRPr="00EB3868" w:rsidTr="00A001B5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B3868" w:rsidRPr="00EB3868" w:rsidRDefault="00A001B5" w:rsidP="00B92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8C6C00" w:rsidRDefault="00DE0037" w:rsidP="00A001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74C7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C7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7BB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574C7A">
        <w:rPr>
          <w:rFonts w:ascii="Times New Roman" w:hAnsi="Times New Roman" w:cs="Times New Roman"/>
          <w:b/>
          <w:sz w:val="24"/>
          <w:szCs w:val="24"/>
        </w:rPr>
        <w:t>октября</w:t>
      </w:r>
      <w:r w:rsidR="006B1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868" w:rsidRPr="00EB3868">
        <w:rPr>
          <w:rFonts w:ascii="Times New Roman" w:hAnsi="Times New Roman" w:cs="Times New Roman"/>
          <w:b/>
          <w:sz w:val="24"/>
          <w:szCs w:val="24"/>
        </w:rPr>
        <w:t xml:space="preserve">2020 года                                                   </w:t>
      </w:r>
      <w:r w:rsidR="006B17B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C7A">
        <w:rPr>
          <w:rFonts w:ascii="Times New Roman" w:hAnsi="Times New Roman" w:cs="Times New Roman"/>
          <w:b/>
          <w:sz w:val="24"/>
          <w:szCs w:val="24"/>
        </w:rPr>
        <w:t>№ 1/7</w:t>
      </w:r>
      <w:r w:rsidR="00EB3868" w:rsidRPr="00EB386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B3868" w:rsidRPr="00EB386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B3868" w:rsidRPr="00EB3868">
        <w:rPr>
          <w:rFonts w:ascii="Times New Roman" w:hAnsi="Times New Roman" w:cs="Times New Roman"/>
          <w:b/>
          <w:sz w:val="24"/>
          <w:szCs w:val="24"/>
        </w:rPr>
        <w:t xml:space="preserve"> СД</w:t>
      </w:r>
    </w:p>
    <w:p w:rsidR="006B17BB" w:rsidRDefault="006B17BB" w:rsidP="006B17BB">
      <w:pPr>
        <w:ind w:left="72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1034B" w:rsidRPr="006B17BB" w:rsidRDefault="006B17BB" w:rsidP="006B17BB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8C6C00" w:rsidRPr="00F91B4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C6C00" w:rsidRPr="006B17BB" w:rsidRDefault="006B17BB" w:rsidP="006B17BB">
      <w:pPr>
        <w:pStyle w:val="30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51034B" w:rsidRPr="006B17BB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 w:rsidR="0051034B" w:rsidRPr="006B17BB">
        <w:rPr>
          <w:sz w:val="24"/>
          <w:szCs w:val="24"/>
        </w:rPr>
        <w:t xml:space="preserve"> избрания</w:t>
      </w:r>
    </w:p>
    <w:p w:rsidR="0051034B" w:rsidRPr="006B17BB" w:rsidRDefault="006B17BB" w:rsidP="006B17BB">
      <w:pPr>
        <w:pStyle w:val="30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51034B" w:rsidRPr="006B17BB">
        <w:rPr>
          <w:sz w:val="24"/>
          <w:szCs w:val="24"/>
        </w:rPr>
        <w:t xml:space="preserve">лавы </w:t>
      </w:r>
      <w:r w:rsidR="00387043">
        <w:rPr>
          <w:sz w:val="24"/>
          <w:szCs w:val="24"/>
        </w:rPr>
        <w:t>муниципального образования «Хасавюртовский район»</w:t>
      </w:r>
    </w:p>
    <w:p w:rsidR="0051034B" w:rsidRDefault="0051034B" w:rsidP="00C54FA5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59" w:rsidRDefault="00C54FA5" w:rsidP="00C54FA5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Республики Дагестан «О некоторых вопросах организации местного самоуправления в Республике Дагестан»</w:t>
      </w:r>
      <w:r w:rsidR="007A03A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7A03A0">
        <w:rPr>
          <w:rFonts w:ascii="Times New Roman" w:hAnsi="Times New Roman" w:cs="Times New Roman"/>
          <w:sz w:val="28"/>
          <w:szCs w:val="28"/>
        </w:rPr>
        <w:t xml:space="preserve">   </w:t>
      </w:r>
      <w:r w:rsidR="009816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74C7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B3868">
        <w:rPr>
          <w:rFonts w:ascii="Times New Roman" w:hAnsi="Times New Roman" w:cs="Times New Roman"/>
          <w:sz w:val="28"/>
          <w:szCs w:val="28"/>
        </w:rPr>
        <w:t>«Хасавюртовский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98166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B17BB">
        <w:rPr>
          <w:rFonts w:ascii="Times New Roman" w:hAnsi="Times New Roman" w:cs="Times New Roman"/>
          <w:sz w:val="28"/>
          <w:szCs w:val="28"/>
        </w:rPr>
        <w:t>,</w:t>
      </w:r>
    </w:p>
    <w:p w:rsidR="00C54FA5" w:rsidRPr="00365158" w:rsidRDefault="00C54FA5" w:rsidP="00C54FA5">
      <w:pPr>
        <w:tabs>
          <w:tab w:val="left" w:pos="4305"/>
          <w:tab w:val="center" w:pos="5031"/>
        </w:tabs>
        <w:spacing w:after="24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17BB">
        <w:rPr>
          <w:rFonts w:ascii="Times New Roman" w:hAnsi="Times New Roman" w:cs="Times New Roman"/>
          <w:b/>
          <w:sz w:val="28"/>
          <w:szCs w:val="28"/>
        </w:rPr>
        <w:t>РЕШИЛО</w:t>
      </w:r>
      <w:r w:rsidRPr="00365158">
        <w:rPr>
          <w:rFonts w:ascii="Times New Roman" w:hAnsi="Times New Roman" w:cs="Times New Roman"/>
          <w:b/>
          <w:sz w:val="28"/>
          <w:szCs w:val="28"/>
        </w:rPr>
        <w:t>:</w:t>
      </w:r>
    </w:p>
    <w:p w:rsidR="00C54FA5" w:rsidRDefault="007A03A0" w:rsidP="009816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4FA5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прилагаемый П</w:t>
      </w:r>
      <w:r w:rsidR="00C54FA5">
        <w:rPr>
          <w:rFonts w:ascii="Times New Roman" w:hAnsi="Times New Roman" w:cs="Times New Roman"/>
          <w:sz w:val="28"/>
          <w:szCs w:val="28"/>
        </w:rPr>
        <w:t xml:space="preserve">орядок избрания Главы </w:t>
      </w:r>
      <w:r w:rsidR="009816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74C7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B3868">
        <w:rPr>
          <w:rFonts w:ascii="Times New Roman" w:hAnsi="Times New Roman" w:cs="Times New Roman"/>
          <w:sz w:val="28"/>
          <w:szCs w:val="28"/>
        </w:rPr>
        <w:t>«Хасавюртовский район»</w:t>
      </w:r>
      <w:r w:rsidR="00C54FA5">
        <w:rPr>
          <w:rFonts w:ascii="Times New Roman" w:hAnsi="Times New Roman" w:cs="Times New Roman"/>
          <w:sz w:val="28"/>
          <w:szCs w:val="28"/>
        </w:rPr>
        <w:t>.</w:t>
      </w:r>
    </w:p>
    <w:p w:rsidR="006B17BB" w:rsidRDefault="006B17BB" w:rsidP="009816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3A0" w:rsidRDefault="007A03A0" w:rsidP="006B17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6C00">
        <w:rPr>
          <w:rFonts w:ascii="Times New Roman" w:hAnsi="Times New Roman" w:cs="Times New Roman"/>
          <w:sz w:val="28"/>
          <w:szCs w:val="28"/>
        </w:rPr>
        <w:t>Опубликовать 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3868">
        <w:rPr>
          <w:rFonts w:ascii="Times New Roman" w:hAnsi="Times New Roman" w:cs="Times New Roman"/>
          <w:sz w:val="28"/>
          <w:szCs w:val="28"/>
        </w:rPr>
        <w:t>в газете « Вести Хасавюртовского района</w:t>
      </w:r>
      <w:r w:rsidR="008C6C00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574C7A">
        <w:rPr>
          <w:rFonts w:ascii="Times New Roman" w:hAnsi="Times New Roman" w:cs="Times New Roman"/>
          <w:sz w:val="28"/>
          <w:szCs w:val="28"/>
        </w:rPr>
        <w:t xml:space="preserve">Собрания депутатов и </w:t>
      </w:r>
      <w:r w:rsidR="008C6C00">
        <w:rPr>
          <w:rFonts w:ascii="Times New Roman" w:hAnsi="Times New Roman" w:cs="Times New Roman"/>
          <w:sz w:val="28"/>
          <w:szCs w:val="28"/>
        </w:rPr>
        <w:t>администрации муниципального района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7BB" w:rsidRPr="006B17BB" w:rsidRDefault="006B17BB" w:rsidP="006B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17B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6B17BB" w:rsidRDefault="006B17BB" w:rsidP="007A03A0">
      <w:pPr>
        <w:rPr>
          <w:rFonts w:ascii="Times New Roman" w:hAnsi="Times New Roman" w:cs="Times New Roman"/>
          <w:sz w:val="28"/>
          <w:szCs w:val="28"/>
        </w:rPr>
      </w:pPr>
    </w:p>
    <w:p w:rsidR="00A001B5" w:rsidRDefault="00A001B5" w:rsidP="007A03A0">
      <w:pPr>
        <w:rPr>
          <w:rFonts w:ascii="Times New Roman" w:hAnsi="Times New Roman" w:cs="Times New Roman"/>
          <w:sz w:val="28"/>
          <w:szCs w:val="28"/>
        </w:rPr>
      </w:pPr>
    </w:p>
    <w:p w:rsidR="006B17BB" w:rsidRDefault="006B17BB" w:rsidP="007A03A0">
      <w:pPr>
        <w:rPr>
          <w:rFonts w:ascii="Times New Roman" w:hAnsi="Times New Roman" w:cs="Times New Roman"/>
          <w:sz w:val="28"/>
          <w:szCs w:val="28"/>
        </w:rPr>
      </w:pPr>
    </w:p>
    <w:p w:rsidR="007A03A0" w:rsidRPr="00365158" w:rsidRDefault="007A03A0" w:rsidP="007A03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158">
        <w:rPr>
          <w:rFonts w:ascii="Times New Roman" w:hAnsi="Times New Roman" w:cs="Times New Roman"/>
          <w:b/>
          <w:sz w:val="28"/>
          <w:szCs w:val="28"/>
        </w:rPr>
        <w:t xml:space="preserve">      Председатель </w:t>
      </w:r>
    </w:p>
    <w:p w:rsidR="00EB3868" w:rsidRDefault="007A03A0" w:rsidP="006B17BB">
      <w:pPr>
        <w:tabs>
          <w:tab w:val="left" w:pos="63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158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  <w:r w:rsidR="00EB3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158">
        <w:rPr>
          <w:rFonts w:ascii="Times New Roman" w:hAnsi="Times New Roman" w:cs="Times New Roman"/>
          <w:b/>
          <w:sz w:val="28"/>
          <w:szCs w:val="28"/>
        </w:rPr>
        <w:tab/>
      </w:r>
      <w:r w:rsidR="00981661" w:rsidRPr="0036515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E74A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81661" w:rsidRPr="00365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74A1">
        <w:rPr>
          <w:rFonts w:ascii="Times New Roman" w:hAnsi="Times New Roman" w:cs="Times New Roman"/>
          <w:b/>
          <w:sz w:val="28"/>
          <w:szCs w:val="28"/>
        </w:rPr>
        <w:t>М.Лабазанов</w:t>
      </w:r>
      <w:proofErr w:type="spellEnd"/>
      <w:r w:rsidR="00981661" w:rsidRPr="0036515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EB3868" w:rsidRDefault="00EB3868" w:rsidP="006B17BB">
      <w:pPr>
        <w:tabs>
          <w:tab w:val="left" w:pos="63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3868" w:rsidRDefault="00EB3868" w:rsidP="00365158">
      <w:pPr>
        <w:tabs>
          <w:tab w:val="left" w:pos="6300"/>
        </w:tabs>
        <w:spacing w:after="0"/>
        <w:ind w:left="424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B5" w:rsidRDefault="00A001B5" w:rsidP="00365158">
      <w:pPr>
        <w:tabs>
          <w:tab w:val="left" w:pos="6300"/>
        </w:tabs>
        <w:spacing w:after="0"/>
        <w:ind w:left="424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661" w:rsidRPr="00365158" w:rsidRDefault="00365158" w:rsidP="006B17BB">
      <w:pPr>
        <w:tabs>
          <w:tab w:val="left" w:pos="6300"/>
        </w:tabs>
        <w:spacing w:after="0"/>
        <w:ind w:left="4248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5158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981661" w:rsidRPr="006B17BB" w:rsidRDefault="00365158" w:rsidP="006B17BB">
      <w:pPr>
        <w:tabs>
          <w:tab w:val="left" w:pos="6300"/>
        </w:tabs>
        <w:spacing w:after="0"/>
        <w:ind w:left="4248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7BB">
        <w:rPr>
          <w:rFonts w:ascii="Times New Roman" w:hAnsi="Times New Roman" w:cs="Times New Roman"/>
          <w:b/>
          <w:sz w:val="24"/>
          <w:szCs w:val="24"/>
        </w:rPr>
        <w:t>Решением Собрания депутатов</w:t>
      </w:r>
    </w:p>
    <w:p w:rsidR="00EB3868" w:rsidRPr="006B17BB" w:rsidRDefault="00EB3868" w:rsidP="006B17BB">
      <w:pPr>
        <w:tabs>
          <w:tab w:val="left" w:pos="6300"/>
        </w:tabs>
        <w:spacing w:after="0"/>
        <w:ind w:left="4248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7BB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6B17BB" w:rsidRPr="006B17BB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365158" w:rsidRPr="006B17BB" w:rsidRDefault="00365158" w:rsidP="006B17BB">
      <w:pPr>
        <w:tabs>
          <w:tab w:val="left" w:pos="6300"/>
        </w:tabs>
        <w:spacing w:after="0"/>
        <w:ind w:left="4248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7B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B3868" w:rsidRPr="006B17BB">
        <w:rPr>
          <w:rFonts w:ascii="Times New Roman" w:hAnsi="Times New Roman" w:cs="Times New Roman"/>
          <w:b/>
          <w:sz w:val="24"/>
          <w:szCs w:val="24"/>
        </w:rPr>
        <w:t>Хасавюртовский</w:t>
      </w:r>
      <w:r w:rsidR="00384A97" w:rsidRPr="006B17BB">
        <w:rPr>
          <w:rFonts w:ascii="Times New Roman" w:hAnsi="Times New Roman" w:cs="Times New Roman"/>
          <w:sz w:val="24"/>
          <w:szCs w:val="24"/>
        </w:rPr>
        <w:t xml:space="preserve"> </w:t>
      </w:r>
      <w:r w:rsidRPr="006B17BB">
        <w:rPr>
          <w:rFonts w:ascii="Times New Roman" w:hAnsi="Times New Roman" w:cs="Times New Roman"/>
          <w:b/>
          <w:sz w:val="24"/>
          <w:szCs w:val="24"/>
        </w:rPr>
        <w:t>район»</w:t>
      </w:r>
    </w:p>
    <w:p w:rsidR="00365158" w:rsidRPr="006B17BB" w:rsidRDefault="006B17BB" w:rsidP="006B17BB">
      <w:pPr>
        <w:tabs>
          <w:tab w:val="left" w:pos="6300"/>
        </w:tabs>
        <w:spacing w:after="0"/>
        <w:ind w:left="4248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7B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87043">
        <w:rPr>
          <w:rFonts w:ascii="Times New Roman" w:hAnsi="Times New Roman" w:cs="Times New Roman"/>
          <w:b/>
          <w:sz w:val="24"/>
          <w:szCs w:val="24"/>
        </w:rPr>
        <w:t>«6» октября</w:t>
      </w:r>
      <w:r w:rsidRPr="006B17BB">
        <w:rPr>
          <w:rFonts w:ascii="Times New Roman" w:hAnsi="Times New Roman" w:cs="Times New Roman"/>
          <w:b/>
          <w:sz w:val="24"/>
          <w:szCs w:val="24"/>
        </w:rPr>
        <w:t xml:space="preserve"> № 1/</w:t>
      </w:r>
      <w:r w:rsidR="00387043">
        <w:rPr>
          <w:rFonts w:ascii="Times New Roman" w:hAnsi="Times New Roman" w:cs="Times New Roman"/>
          <w:b/>
          <w:sz w:val="24"/>
          <w:szCs w:val="24"/>
        </w:rPr>
        <w:t>7</w:t>
      </w:r>
      <w:r w:rsidRPr="006B17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B17BB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74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B17B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6B17BB">
        <w:rPr>
          <w:rFonts w:ascii="Times New Roman" w:hAnsi="Times New Roman" w:cs="Times New Roman"/>
          <w:b/>
          <w:sz w:val="24"/>
          <w:szCs w:val="24"/>
        </w:rPr>
        <w:t>Д</w:t>
      </w:r>
    </w:p>
    <w:p w:rsidR="00365158" w:rsidRPr="006B17BB" w:rsidRDefault="00365158" w:rsidP="007A03A0">
      <w:pPr>
        <w:tabs>
          <w:tab w:val="left" w:pos="630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981661" w:rsidRPr="00981661" w:rsidRDefault="00981661" w:rsidP="006B17BB">
      <w:pPr>
        <w:tabs>
          <w:tab w:val="left" w:pos="6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61">
        <w:rPr>
          <w:rFonts w:ascii="Times New Roman" w:hAnsi="Times New Roman" w:cs="Times New Roman"/>
          <w:b/>
          <w:sz w:val="28"/>
          <w:szCs w:val="28"/>
        </w:rPr>
        <w:t>П</w:t>
      </w:r>
      <w:r w:rsidR="00365158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6B17BB" w:rsidRDefault="00981661" w:rsidP="006B17BB">
      <w:pPr>
        <w:tabs>
          <w:tab w:val="left" w:pos="630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61">
        <w:rPr>
          <w:rFonts w:ascii="Times New Roman" w:hAnsi="Times New Roman" w:cs="Times New Roman"/>
          <w:b/>
          <w:sz w:val="28"/>
          <w:szCs w:val="28"/>
        </w:rPr>
        <w:t xml:space="preserve">избрания Главы муниципального </w:t>
      </w:r>
      <w:r w:rsidR="006B17BB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981661" w:rsidRDefault="00981661" w:rsidP="006B17BB">
      <w:pPr>
        <w:tabs>
          <w:tab w:val="left" w:pos="630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61">
        <w:rPr>
          <w:rFonts w:ascii="Times New Roman" w:hAnsi="Times New Roman" w:cs="Times New Roman"/>
          <w:b/>
          <w:sz w:val="28"/>
          <w:szCs w:val="28"/>
        </w:rPr>
        <w:t>«</w:t>
      </w:r>
      <w:r w:rsidR="00EB3868">
        <w:rPr>
          <w:rFonts w:ascii="Times New Roman" w:hAnsi="Times New Roman" w:cs="Times New Roman"/>
          <w:b/>
          <w:sz w:val="28"/>
          <w:szCs w:val="28"/>
        </w:rPr>
        <w:t>Хасавюртовский</w:t>
      </w:r>
      <w:r w:rsidRPr="00981661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981661" w:rsidRDefault="00981661" w:rsidP="006B1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158" w:rsidRDefault="00981661" w:rsidP="003651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Глав</w:t>
      </w:r>
      <w:r w:rsidR="00365158">
        <w:rPr>
          <w:rFonts w:ascii="Times New Roman" w:hAnsi="Times New Roman" w:cs="Times New Roman"/>
          <w:sz w:val="28"/>
          <w:szCs w:val="28"/>
        </w:rPr>
        <w:t>а</w:t>
      </w:r>
      <w:r w:rsidR="0038704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B3868">
        <w:rPr>
          <w:rFonts w:ascii="Times New Roman" w:hAnsi="Times New Roman" w:cs="Times New Roman"/>
          <w:sz w:val="28"/>
          <w:szCs w:val="28"/>
        </w:rPr>
        <w:t xml:space="preserve"> «Хасавюртовский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04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87043">
        <w:rPr>
          <w:rFonts w:ascii="Times New Roman" w:hAnsi="Times New Roman" w:cs="Times New Roman"/>
          <w:sz w:val="28"/>
          <w:szCs w:val="28"/>
        </w:rPr>
        <w:t>далее-Глава</w:t>
      </w:r>
      <w:proofErr w:type="spellEnd"/>
      <w:r w:rsidR="00387043">
        <w:rPr>
          <w:rFonts w:ascii="Times New Roman" w:hAnsi="Times New Roman" w:cs="Times New Roman"/>
          <w:sz w:val="28"/>
          <w:szCs w:val="28"/>
        </w:rPr>
        <w:t xml:space="preserve"> муниципального района) </w:t>
      </w:r>
      <w:r>
        <w:rPr>
          <w:rFonts w:ascii="Times New Roman" w:hAnsi="Times New Roman" w:cs="Times New Roman"/>
          <w:sz w:val="28"/>
          <w:szCs w:val="28"/>
        </w:rPr>
        <w:t>избирается</w:t>
      </w:r>
      <w:r w:rsidR="00365158">
        <w:rPr>
          <w:rFonts w:ascii="Times New Roman" w:hAnsi="Times New Roman" w:cs="Times New Roman"/>
          <w:sz w:val="28"/>
          <w:szCs w:val="28"/>
        </w:rPr>
        <w:t xml:space="preserve"> Собранием </w:t>
      </w:r>
      <w:r w:rsidR="00387043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</w:t>
      </w:r>
      <w:r w:rsidR="00EB3868">
        <w:rPr>
          <w:rFonts w:ascii="Times New Roman" w:hAnsi="Times New Roman" w:cs="Times New Roman"/>
          <w:sz w:val="28"/>
          <w:szCs w:val="28"/>
        </w:rPr>
        <w:t xml:space="preserve"> «Хасавюртовский район»</w:t>
      </w:r>
      <w:r w:rsidR="00365158">
        <w:rPr>
          <w:rFonts w:ascii="Times New Roman" w:hAnsi="Times New Roman" w:cs="Times New Roman"/>
          <w:sz w:val="28"/>
          <w:szCs w:val="28"/>
        </w:rPr>
        <w:t xml:space="preserve"> </w:t>
      </w:r>
      <w:r w:rsidR="00F062D8">
        <w:rPr>
          <w:rFonts w:ascii="Times New Roman" w:hAnsi="Times New Roman" w:cs="Times New Roman"/>
          <w:sz w:val="28"/>
          <w:szCs w:val="28"/>
        </w:rPr>
        <w:t xml:space="preserve">(далее – Собрание депутатов) </w:t>
      </w:r>
      <w:r w:rsidR="00365158">
        <w:rPr>
          <w:rFonts w:ascii="Times New Roman" w:hAnsi="Times New Roman" w:cs="Times New Roman"/>
          <w:sz w:val="28"/>
          <w:szCs w:val="28"/>
        </w:rPr>
        <w:t>из числа кандидатов, представленных конкурсной комиссией по результатам конкурса.</w:t>
      </w:r>
    </w:p>
    <w:p w:rsidR="0094074B" w:rsidRDefault="00473C91" w:rsidP="00473C91">
      <w:pPr>
        <w:pStyle w:val="20"/>
        <w:shd w:val="clear" w:color="auto" w:fill="auto"/>
        <w:tabs>
          <w:tab w:val="left" w:pos="965"/>
        </w:tabs>
        <w:spacing w:before="0"/>
        <w:ind w:firstLine="709"/>
      </w:pPr>
      <w:r>
        <w:t>2</w:t>
      </w:r>
      <w:r w:rsidR="0094074B">
        <w:t>.</w:t>
      </w:r>
      <w:r w:rsidR="00F062D8">
        <w:t xml:space="preserve"> </w:t>
      </w:r>
      <w:r w:rsidR="00387043">
        <w:t>Вопрос об избрании Г</w:t>
      </w:r>
      <w:r w:rsidR="0094074B">
        <w:t xml:space="preserve">лавы муниципального </w:t>
      </w:r>
      <w:r w:rsidR="00387043">
        <w:t xml:space="preserve">района </w:t>
      </w:r>
      <w:r w:rsidR="0094074B">
        <w:t xml:space="preserve">из числа кандидатов, представленных конкурсной комиссией по результатам конкурса (далее - кандидаты), выносится на рассмотрение </w:t>
      </w:r>
      <w:r w:rsidR="00F062D8">
        <w:t xml:space="preserve">Собрания депутатов </w:t>
      </w:r>
      <w:r w:rsidR="0094074B">
        <w:t xml:space="preserve">в срок не позднее </w:t>
      </w:r>
      <w:r w:rsidR="00387043">
        <w:t>2</w:t>
      </w:r>
      <w:r w:rsidR="0094074B">
        <w:t xml:space="preserve">0 календарных дней со дня </w:t>
      </w:r>
      <w:r w:rsidR="00F062D8">
        <w:t>внесения</w:t>
      </w:r>
      <w:r w:rsidR="0094074B">
        <w:t xml:space="preserve"> конкурсной комиссией решения по результатам конкурса</w:t>
      </w:r>
      <w:r w:rsidR="00F062D8">
        <w:t xml:space="preserve"> в Собрание депутатов</w:t>
      </w:r>
      <w:r w:rsidR="0094074B">
        <w:t>.</w:t>
      </w:r>
    </w:p>
    <w:p w:rsidR="0094074B" w:rsidRDefault="00473C91" w:rsidP="00473C91">
      <w:pPr>
        <w:pStyle w:val="20"/>
        <w:shd w:val="clear" w:color="auto" w:fill="auto"/>
        <w:tabs>
          <w:tab w:val="left" w:pos="965"/>
        </w:tabs>
        <w:spacing w:before="0"/>
        <w:ind w:firstLine="709"/>
      </w:pPr>
      <w:r>
        <w:t>3</w:t>
      </w:r>
      <w:r w:rsidR="0094074B">
        <w:t>.</w:t>
      </w:r>
      <w:r w:rsidR="00F062D8">
        <w:t xml:space="preserve"> </w:t>
      </w:r>
      <w:r w:rsidR="0094074B">
        <w:t xml:space="preserve">Заседание </w:t>
      </w:r>
      <w:r w:rsidR="00F062D8">
        <w:t xml:space="preserve">Собрания депутатов </w:t>
      </w:r>
      <w:r w:rsidR="0094074B">
        <w:t xml:space="preserve">проводится с участием кандидатов, отобранных конкурсной комиссией. Кандидаты извещаются </w:t>
      </w:r>
      <w:r>
        <w:t xml:space="preserve">Собранием депутатов </w:t>
      </w:r>
      <w:r w:rsidR="0094074B">
        <w:t xml:space="preserve">о дате, месте и времени </w:t>
      </w:r>
      <w:r>
        <w:t>его заседания</w:t>
      </w:r>
      <w:r w:rsidR="00D36C1E">
        <w:t>.</w:t>
      </w:r>
    </w:p>
    <w:p w:rsidR="0094074B" w:rsidRPr="0094074B" w:rsidRDefault="00473C91" w:rsidP="00473C91">
      <w:pPr>
        <w:pStyle w:val="20"/>
        <w:shd w:val="clear" w:color="auto" w:fill="auto"/>
        <w:tabs>
          <w:tab w:val="left" w:pos="965"/>
        </w:tabs>
        <w:spacing w:before="0"/>
        <w:ind w:firstLine="709"/>
      </w:pPr>
      <w:r>
        <w:t>4</w:t>
      </w:r>
      <w:r w:rsidR="0094074B">
        <w:t>.</w:t>
      </w:r>
      <w:r w:rsidR="00F062D8">
        <w:t xml:space="preserve"> </w:t>
      </w:r>
      <w:r w:rsidR="0094074B" w:rsidRPr="0094074B">
        <w:t xml:space="preserve">Результаты конкурса и информация о кандидатах на заседании </w:t>
      </w:r>
      <w:r w:rsidR="00D36C1E">
        <w:t>Собрания депутатов</w:t>
      </w:r>
      <w:r w:rsidR="0094074B" w:rsidRPr="0094074B">
        <w:t xml:space="preserve"> представляются председателем конкурсной комиссии </w:t>
      </w:r>
      <w:r w:rsidR="004674B0">
        <w:t>либо его заместителем</w:t>
      </w:r>
      <w:r w:rsidR="0094074B" w:rsidRPr="0094074B">
        <w:t xml:space="preserve">. </w:t>
      </w:r>
    </w:p>
    <w:p w:rsidR="0025454B" w:rsidRDefault="00473C91" w:rsidP="00C325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454B">
        <w:rPr>
          <w:rFonts w:ascii="Times New Roman" w:hAnsi="Times New Roman" w:cs="Times New Roman"/>
          <w:sz w:val="28"/>
          <w:szCs w:val="28"/>
        </w:rPr>
        <w:t xml:space="preserve">. </w:t>
      </w:r>
      <w:r w:rsidR="00C325FD">
        <w:rPr>
          <w:rFonts w:ascii="Times New Roman" w:hAnsi="Times New Roman" w:cs="Times New Roman"/>
          <w:sz w:val="28"/>
          <w:szCs w:val="28"/>
        </w:rPr>
        <w:t>Кандидаты на должность Главы муниципального района вправе выступить</w:t>
      </w:r>
      <w:r w:rsidR="000A30C9">
        <w:rPr>
          <w:rFonts w:ascii="Times New Roman" w:hAnsi="Times New Roman" w:cs="Times New Roman"/>
          <w:sz w:val="28"/>
          <w:szCs w:val="28"/>
        </w:rPr>
        <w:t xml:space="preserve"> перед Собранием депутатов</w:t>
      </w:r>
      <w:r w:rsidR="00C325FD">
        <w:rPr>
          <w:rFonts w:ascii="Times New Roman" w:hAnsi="Times New Roman" w:cs="Times New Roman"/>
          <w:sz w:val="28"/>
          <w:szCs w:val="28"/>
        </w:rPr>
        <w:t xml:space="preserve"> с </w:t>
      </w:r>
      <w:r w:rsidR="00F062D8">
        <w:rPr>
          <w:rFonts w:ascii="Times New Roman" w:hAnsi="Times New Roman" w:cs="Times New Roman"/>
          <w:sz w:val="28"/>
          <w:szCs w:val="28"/>
        </w:rPr>
        <w:t xml:space="preserve">изложением своей </w:t>
      </w:r>
      <w:r w:rsidR="00C325FD">
        <w:rPr>
          <w:rFonts w:ascii="Times New Roman" w:hAnsi="Times New Roman" w:cs="Times New Roman"/>
          <w:sz w:val="28"/>
          <w:szCs w:val="28"/>
        </w:rPr>
        <w:t>программы</w:t>
      </w:r>
      <w:r w:rsidR="000A30C9">
        <w:rPr>
          <w:rFonts w:ascii="Times New Roman" w:hAnsi="Times New Roman" w:cs="Times New Roman"/>
          <w:sz w:val="28"/>
          <w:szCs w:val="28"/>
        </w:rPr>
        <w:t>.</w:t>
      </w:r>
    </w:p>
    <w:p w:rsidR="00473C91" w:rsidRDefault="00473C91" w:rsidP="00473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65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Избрание Главы муниципального района  осуществляется депутатами Собрания депутатов путем открытого голосования.</w:t>
      </w:r>
      <w:r w:rsidRPr="006C1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голосования каждый депутат может голосовать только за одного кандидата.</w:t>
      </w:r>
    </w:p>
    <w:p w:rsidR="004674B0" w:rsidRDefault="0094074B" w:rsidP="001B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5158">
        <w:rPr>
          <w:rFonts w:ascii="Times New Roman" w:hAnsi="Times New Roman" w:cs="Times New Roman"/>
          <w:sz w:val="28"/>
          <w:szCs w:val="28"/>
        </w:rPr>
        <w:t xml:space="preserve">. </w:t>
      </w:r>
      <w:r w:rsidR="0025454B">
        <w:rPr>
          <w:rFonts w:ascii="Times New Roman" w:hAnsi="Times New Roman" w:cs="Times New Roman"/>
          <w:sz w:val="28"/>
          <w:szCs w:val="28"/>
        </w:rPr>
        <w:t xml:space="preserve">Кандидат считается избранным Главой муниципального района </w:t>
      </w:r>
      <w:r w:rsidR="000A30C9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5454B">
        <w:rPr>
          <w:rFonts w:ascii="Times New Roman" w:hAnsi="Times New Roman" w:cs="Times New Roman"/>
          <w:sz w:val="28"/>
          <w:szCs w:val="28"/>
        </w:rPr>
        <w:t>если за него проголосовало более половины от установленного числа депутатов Собрания депутатов.</w:t>
      </w:r>
      <w:r w:rsidR="001B6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4B0" w:rsidRDefault="008927F4" w:rsidP="001B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674B0" w:rsidRPr="00F54B4B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674B0">
        <w:rPr>
          <w:rFonts w:ascii="Times New Roman" w:hAnsi="Times New Roman" w:cs="Times New Roman"/>
          <w:sz w:val="28"/>
          <w:szCs w:val="28"/>
        </w:rPr>
        <w:t xml:space="preserve">на рассмотрение Собрания депутатов представлено два кандидата, и один из них </w:t>
      </w:r>
      <w:r>
        <w:rPr>
          <w:rFonts w:ascii="Times New Roman" w:hAnsi="Times New Roman" w:cs="Times New Roman"/>
          <w:sz w:val="28"/>
          <w:szCs w:val="28"/>
        </w:rPr>
        <w:t>снимет</w:t>
      </w:r>
      <w:r w:rsidR="004674B0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gramStart"/>
      <w:r w:rsidR="004674B0">
        <w:rPr>
          <w:rFonts w:ascii="Times New Roman" w:hAnsi="Times New Roman" w:cs="Times New Roman"/>
          <w:sz w:val="28"/>
          <w:szCs w:val="28"/>
        </w:rPr>
        <w:t>кандидатуру</w:t>
      </w:r>
      <w:proofErr w:type="gramEnd"/>
      <w:r w:rsidR="004674B0">
        <w:rPr>
          <w:rFonts w:ascii="Times New Roman" w:hAnsi="Times New Roman" w:cs="Times New Roman"/>
          <w:sz w:val="28"/>
          <w:szCs w:val="28"/>
        </w:rPr>
        <w:t xml:space="preserve"> либо не яви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674B0">
        <w:rPr>
          <w:rFonts w:ascii="Times New Roman" w:hAnsi="Times New Roman" w:cs="Times New Roman"/>
          <w:sz w:val="28"/>
          <w:szCs w:val="28"/>
        </w:rPr>
        <w:t>ся на заседание Собрания депутатов,</w:t>
      </w:r>
      <w:r w:rsidR="004674B0" w:rsidRPr="00F54B4B">
        <w:rPr>
          <w:rFonts w:ascii="Times New Roman" w:hAnsi="Times New Roman" w:cs="Times New Roman"/>
          <w:sz w:val="28"/>
          <w:szCs w:val="28"/>
        </w:rPr>
        <w:t xml:space="preserve"> </w:t>
      </w:r>
      <w:r w:rsidR="004674B0">
        <w:rPr>
          <w:rFonts w:ascii="Times New Roman" w:hAnsi="Times New Roman" w:cs="Times New Roman"/>
          <w:sz w:val="28"/>
          <w:szCs w:val="28"/>
        </w:rPr>
        <w:t>голосование проводится по оставшемуся кандидату.</w:t>
      </w:r>
      <w:r>
        <w:rPr>
          <w:rFonts w:ascii="Times New Roman" w:hAnsi="Times New Roman" w:cs="Times New Roman"/>
          <w:sz w:val="28"/>
          <w:szCs w:val="28"/>
        </w:rPr>
        <w:t xml:space="preserve"> Кандидат </w:t>
      </w:r>
      <w:r w:rsidRPr="003F3528">
        <w:rPr>
          <w:rFonts w:ascii="Times New Roman" w:hAnsi="Times New Roman" w:cs="Times New Roman"/>
          <w:sz w:val="28"/>
          <w:szCs w:val="28"/>
        </w:rPr>
        <w:t>считается избранным</w:t>
      </w:r>
      <w:r w:rsidR="00EB3868">
        <w:rPr>
          <w:rFonts w:ascii="Times New Roman" w:hAnsi="Times New Roman" w:cs="Times New Roman"/>
          <w:sz w:val="28"/>
          <w:szCs w:val="28"/>
        </w:rPr>
        <w:t>,</w:t>
      </w:r>
      <w:r w:rsidRPr="003F3528">
        <w:rPr>
          <w:rFonts w:ascii="Times New Roman" w:hAnsi="Times New Roman" w:cs="Times New Roman"/>
          <w:sz w:val="28"/>
          <w:szCs w:val="28"/>
        </w:rPr>
        <w:t xml:space="preserve"> если за него проголосовало более половины от установленного числа депутатов Собрания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158" w:rsidRDefault="008927F4" w:rsidP="001B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54B4B" w:rsidRPr="00F54B4B">
        <w:rPr>
          <w:rFonts w:ascii="Times New Roman" w:hAnsi="Times New Roman" w:cs="Times New Roman"/>
          <w:sz w:val="28"/>
          <w:szCs w:val="28"/>
        </w:rPr>
        <w:t>В случае если голосование проходило по двум кандидатам</w:t>
      </w:r>
      <w:r w:rsidR="00F54B4B">
        <w:rPr>
          <w:rFonts w:ascii="Times New Roman" w:hAnsi="Times New Roman" w:cs="Times New Roman"/>
          <w:sz w:val="28"/>
          <w:szCs w:val="28"/>
        </w:rPr>
        <w:t>,</w:t>
      </w:r>
      <w:r w:rsidR="00F54B4B" w:rsidRPr="00F54B4B">
        <w:rPr>
          <w:rFonts w:ascii="Times New Roman" w:hAnsi="Times New Roman" w:cs="Times New Roman"/>
          <w:sz w:val="28"/>
          <w:szCs w:val="28"/>
        </w:rPr>
        <w:t xml:space="preserve"> </w:t>
      </w:r>
      <w:r w:rsidR="004674B0">
        <w:rPr>
          <w:rFonts w:ascii="Times New Roman" w:hAnsi="Times New Roman" w:cs="Times New Roman"/>
          <w:sz w:val="28"/>
          <w:szCs w:val="28"/>
        </w:rPr>
        <w:t xml:space="preserve">и </w:t>
      </w:r>
      <w:r w:rsidR="00F54B4B" w:rsidRPr="00F54B4B">
        <w:rPr>
          <w:rFonts w:ascii="Times New Roman" w:hAnsi="Times New Roman" w:cs="Times New Roman"/>
          <w:sz w:val="28"/>
          <w:szCs w:val="28"/>
        </w:rPr>
        <w:t>ни один из кандидатов не набрал необходимого для избрания числа голосов, решение по избранию Главы муниципального района  признается не принятым, а выборы не состоявшимися</w:t>
      </w:r>
      <w:r w:rsidR="00F54B4B">
        <w:rPr>
          <w:rFonts w:ascii="Times New Roman" w:hAnsi="Times New Roman" w:cs="Times New Roman"/>
          <w:sz w:val="28"/>
          <w:szCs w:val="28"/>
        </w:rPr>
        <w:t>.</w:t>
      </w:r>
    </w:p>
    <w:p w:rsidR="000A30C9" w:rsidRDefault="008927F4" w:rsidP="001B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A30C9">
        <w:rPr>
          <w:rFonts w:ascii="Times New Roman" w:hAnsi="Times New Roman" w:cs="Times New Roman"/>
          <w:sz w:val="28"/>
          <w:szCs w:val="28"/>
        </w:rPr>
        <w:t>. В случае если голосование проходило по более чем двум кандидатам</w:t>
      </w:r>
      <w:r w:rsidR="00473C91">
        <w:rPr>
          <w:rFonts w:ascii="Times New Roman" w:hAnsi="Times New Roman" w:cs="Times New Roman"/>
          <w:sz w:val="28"/>
          <w:szCs w:val="28"/>
        </w:rPr>
        <w:t>,</w:t>
      </w:r>
      <w:r w:rsidR="000A30C9">
        <w:rPr>
          <w:rFonts w:ascii="Times New Roman" w:hAnsi="Times New Roman" w:cs="Times New Roman"/>
          <w:sz w:val="28"/>
          <w:szCs w:val="28"/>
        </w:rPr>
        <w:t xml:space="preserve"> и ни один из них не набрал необходимого для избрания числа голосов, проводится </w:t>
      </w:r>
      <w:r w:rsidR="00473C91">
        <w:rPr>
          <w:rFonts w:ascii="Times New Roman" w:hAnsi="Times New Roman" w:cs="Times New Roman"/>
          <w:sz w:val="28"/>
          <w:szCs w:val="28"/>
        </w:rPr>
        <w:lastRenderedPageBreak/>
        <w:t>повторное</w:t>
      </w:r>
      <w:r w:rsidR="000A30C9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473C91">
        <w:rPr>
          <w:rFonts w:ascii="Times New Roman" w:hAnsi="Times New Roman" w:cs="Times New Roman"/>
          <w:sz w:val="28"/>
          <w:szCs w:val="28"/>
        </w:rPr>
        <w:t>е</w:t>
      </w:r>
      <w:r w:rsidR="000A30C9">
        <w:rPr>
          <w:rFonts w:ascii="Times New Roman" w:hAnsi="Times New Roman" w:cs="Times New Roman"/>
          <w:sz w:val="28"/>
          <w:szCs w:val="28"/>
        </w:rPr>
        <w:t xml:space="preserve"> по двум кандидатам, набравшим наибольшее число голосов.</w:t>
      </w:r>
      <w:r w:rsidR="00473C91">
        <w:rPr>
          <w:rFonts w:ascii="Times New Roman" w:hAnsi="Times New Roman" w:cs="Times New Roman"/>
          <w:sz w:val="28"/>
          <w:szCs w:val="28"/>
        </w:rPr>
        <w:t xml:space="preserve"> </w:t>
      </w:r>
      <w:r w:rsidR="00D36C1E">
        <w:rPr>
          <w:rFonts w:ascii="Times New Roman" w:hAnsi="Times New Roman" w:cs="Times New Roman"/>
          <w:sz w:val="28"/>
          <w:szCs w:val="28"/>
        </w:rPr>
        <w:t>При этом повторное голосование проводится на том же заседании Собрания депутатов.</w:t>
      </w:r>
    </w:p>
    <w:p w:rsidR="001B6789" w:rsidRDefault="008927F4" w:rsidP="00FE2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B6789">
        <w:rPr>
          <w:rFonts w:ascii="Times New Roman" w:hAnsi="Times New Roman" w:cs="Times New Roman"/>
          <w:sz w:val="28"/>
          <w:szCs w:val="28"/>
        </w:rPr>
        <w:t>.</w:t>
      </w:r>
      <w:r w:rsidR="00244788" w:rsidRPr="00244788">
        <w:rPr>
          <w:sz w:val="24"/>
          <w:szCs w:val="24"/>
        </w:rPr>
        <w:t xml:space="preserve"> </w:t>
      </w:r>
      <w:r w:rsidR="00244788" w:rsidRPr="00244788">
        <w:rPr>
          <w:rFonts w:ascii="Times New Roman" w:hAnsi="Times New Roman" w:cs="Times New Roman"/>
          <w:sz w:val="28"/>
          <w:szCs w:val="28"/>
        </w:rPr>
        <w:t>По итогам повторного голосования избранным считается кандидат, получивший при голосовании большее число голосов депутатов по отношению к числу голосов, полученных другим кандидатом.</w:t>
      </w:r>
    </w:p>
    <w:p w:rsidR="00A1442C" w:rsidRPr="003F3528" w:rsidRDefault="00A1442C" w:rsidP="00FE2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28">
        <w:rPr>
          <w:rFonts w:ascii="Times New Roman" w:hAnsi="Times New Roman" w:cs="Times New Roman"/>
          <w:sz w:val="28"/>
          <w:szCs w:val="28"/>
        </w:rPr>
        <w:t>В случае если при повторно</w:t>
      </w:r>
      <w:r w:rsidR="00630F5F" w:rsidRPr="003F3528">
        <w:rPr>
          <w:rFonts w:ascii="Times New Roman" w:hAnsi="Times New Roman" w:cs="Times New Roman"/>
          <w:sz w:val="28"/>
          <w:szCs w:val="28"/>
        </w:rPr>
        <w:t>м</w:t>
      </w:r>
      <w:r w:rsidRPr="003F3528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630F5F" w:rsidRPr="003F3528">
        <w:rPr>
          <w:rFonts w:ascii="Times New Roman" w:hAnsi="Times New Roman" w:cs="Times New Roman"/>
          <w:sz w:val="28"/>
          <w:szCs w:val="28"/>
        </w:rPr>
        <w:t>и</w:t>
      </w:r>
      <w:r w:rsidRPr="003F3528">
        <w:rPr>
          <w:rFonts w:ascii="Times New Roman" w:hAnsi="Times New Roman" w:cs="Times New Roman"/>
          <w:sz w:val="28"/>
          <w:szCs w:val="28"/>
        </w:rPr>
        <w:t xml:space="preserve"> один из кандидатов снимет свою кандидатуру</w:t>
      </w:r>
      <w:r w:rsidR="00630F5F" w:rsidRPr="003F3528">
        <w:rPr>
          <w:rFonts w:ascii="Times New Roman" w:hAnsi="Times New Roman" w:cs="Times New Roman"/>
          <w:sz w:val="28"/>
          <w:szCs w:val="28"/>
        </w:rPr>
        <w:t>,</w:t>
      </w:r>
      <w:r w:rsidRPr="003F3528">
        <w:rPr>
          <w:rFonts w:ascii="Times New Roman" w:hAnsi="Times New Roman" w:cs="Times New Roman"/>
          <w:sz w:val="28"/>
          <w:szCs w:val="28"/>
        </w:rPr>
        <w:t xml:space="preserve"> </w:t>
      </w:r>
      <w:r w:rsidR="00630F5F" w:rsidRPr="003F3528">
        <w:rPr>
          <w:rFonts w:ascii="Times New Roman" w:hAnsi="Times New Roman" w:cs="Times New Roman"/>
          <w:sz w:val="28"/>
          <w:szCs w:val="28"/>
        </w:rPr>
        <w:t>голосование проводится по оставшемуся</w:t>
      </w:r>
      <w:r w:rsidRPr="003F3528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630F5F" w:rsidRPr="003F3528">
        <w:rPr>
          <w:rFonts w:ascii="Times New Roman" w:hAnsi="Times New Roman" w:cs="Times New Roman"/>
          <w:sz w:val="28"/>
          <w:szCs w:val="28"/>
        </w:rPr>
        <w:t>у, который</w:t>
      </w:r>
      <w:r w:rsidRPr="003F3528">
        <w:rPr>
          <w:rFonts w:ascii="Times New Roman" w:hAnsi="Times New Roman" w:cs="Times New Roman"/>
          <w:sz w:val="28"/>
          <w:szCs w:val="28"/>
        </w:rPr>
        <w:t xml:space="preserve"> считается избра</w:t>
      </w:r>
      <w:r w:rsidR="00630F5F" w:rsidRPr="003F3528">
        <w:rPr>
          <w:rFonts w:ascii="Times New Roman" w:hAnsi="Times New Roman" w:cs="Times New Roman"/>
          <w:sz w:val="28"/>
          <w:szCs w:val="28"/>
        </w:rPr>
        <w:t>н</w:t>
      </w:r>
      <w:r w:rsidRPr="003F3528">
        <w:rPr>
          <w:rFonts w:ascii="Times New Roman" w:hAnsi="Times New Roman" w:cs="Times New Roman"/>
          <w:sz w:val="28"/>
          <w:szCs w:val="28"/>
        </w:rPr>
        <w:t>ным</w:t>
      </w:r>
      <w:r w:rsidR="00EE2474">
        <w:rPr>
          <w:rFonts w:ascii="Times New Roman" w:hAnsi="Times New Roman" w:cs="Times New Roman"/>
          <w:sz w:val="28"/>
          <w:szCs w:val="28"/>
        </w:rPr>
        <w:t>,</w:t>
      </w:r>
      <w:r w:rsidRPr="003F3528">
        <w:rPr>
          <w:rFonts w:ascii="Times New Roman" w:hAnsi="Times New Roman" w:cs="Times New Roman"/>
          <w:sz w:val="28"/>
          <w:szCs w:val="28"/>
        </w:rPr>
        <w:t xml:space="preserve"> </w:t>
      </w:r>
      <w:r w:rsidR="00630F5F" w:rsidRPr="003F3528">
        <w:rPr>
          <w:rFonts w:ascii="Times New Roman" w:hAnsi="Times New Roman" w:cs="Times New Roman"/>
          <w:sz w:val="28"/>
          <w:szCs w:val="28"/>
        </w:rPr>
        <w:t>есл</w:t>
      </w:r>
      <w:bookmarkStart w:id="0" w:name="_GoBack"/>
      <w:bookmarkEnd w:id="0"/>
      <w:r w:rsidR="00630F5F" w:rsidRPr="003F3528">
        <w:rPr>
          <w:rFonts w:ascii="Times New Roman" w:hAnsi="Times New Roman" w:cs="Times New Roman"/>
          <w:sz w:val="28"/>
          <w:szCs w:val="28"/>
        </w:rPr>
        <w:t xml:space="preserve">и за него проголосовало более половины от </w:t>
      </w:r>
      <w:r w:rsidR="003F3528" w:rsidRPr="003F3528">
        <w:rPr>
          <w:rFonts w:ascii="Times New Roman" w:hAnsi="Times New Roman" w:cs="Times New Roman"/>
          <w:sz w:val="28"/>
          <w:szCs w:val="28"/>
        </w:rPr>
        <w:t>установленного числа</w:t>
      </w:r>
      <w:r w:rsidR="00630F5F" w:rsidRPr="003F3528">
        <w:rPr>
          <w:rFonts w:ascii="Times New Roman" w:hAnsi="Times New Roman" w:cs="Times New Roman"/>
          <w:sz w:val="28"/>
          <w:szCs w:val="28"/>
        </w:rPr>
        <w:t xml:space="preserve"> депутатов Собрания депутатов.</w:t>
      </w:r>
    </w:p>
    <w:p w:rsidR="0094074B" w:rsidRDefault="0094074B" w:rsidP="00FE2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27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Результаты выборов Главы муниципального района </w:t>
      </w:r>
      <w:r w:rsidR="00473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оформляются </w:t>
      </w:r>
      <w:r w:rsidR="00473C91">
        <w:rPr>
          <w:rFonts w:ascii="Times New Roman" w:hAnsi="Times New Roman" w:cs="Times New Roman"/>
          <w:sz w:val="28"/>
          <w:szCs w:val="28"/>
        </w:rPr>
        <w:t>в форме протокола</w:t>
      </w:r>
      <w:r w:rsidR="00E51128">
        <w:rPr>
          <w:rFonts w:ascii="Times New Roman" w:hAnsi="Times New Roman" w:cs="Times New Roman"/>
          <w:sz w:val="28"/>
          <w:szCs w:val="28"/>
        </w:rPr>
        <w:t xml:space="preserve">, который подписывается председательствующим и секретарем заседания </w:t>
      </w:r>
      <w:r w:rsidR="007261ED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679" w:rsidRDefault="0094074B" w:rsidP="00C325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27F4">
        <w:rPr>
          <w:rFonts w:ascii="Times New Roman" w:hAnsi="Times New Roman" w:cs="Times New Roman"/>
          <w:sz w:val="28"/>
          <w:szCs w:val="28"/>
        </w:rPr>
        <w:t>3</w:t>
      </w:r>
      <w:r w:rsidR="00C325FD">
        <w:rPr>
          <w:rFonts w:ascii="Times New Roman" w:hAnsi="Times New Roman" w:cs="Times New Roman"/>
          <w:sz w:val="28"/>
          <w:szCs w:val="28"/>
        </w:rPr>
        <w:t>. Избрание Главы муниципального района</w:t>
      </w:r>
      <w:proofErr w:type="gramStart"/>
      <w:r w:rsidR="00C325FD">
        <w:rPr>
          <w:rFonts w:ascii="Times New Roman" w:hAnsi="Times New Roman" w:cs="Times New Roman"/>
          <w:sz w:val="28"/>
          <w:szCs w:val="28"/>
        </w:rPr>
        <w:t xml:space="preserve"> </w:t>
      </w:r>
      <w:r w:rsidR="006C13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C133F">
        <w:rPr>
          <w:rFonts w:ascii="Times New Roman" w:hAnsi="Times New Roman" w:cs="Times New Roman"/>
          <w:sz w:val="28"/>
          <w:szCs w:val="28"/>
        </w:rPr>
        <w:t xml:space="preserve"> а также признание выборов не</w:t>
      </w:r>
      <w:r w:rsidR="008C6C00">
        <w:rPr>
          <w:rFonts w:ascii="Times New Roman" w:hAnsi="Times New Roman" w:cs="Times New Roman"/>
          <w:sz w:val="28"/>
          <w:szCs w:val="28"/>
        </w:rPr>
        <w:t xml:space="preserve"> </w:t>
      </w:r>
      <w:r w:rsidR="006C133F">
        <w:rPr>
          <w:rFonts w:ascii="Times New Roman" w:hAnsi="Times New Roman" w:cs="Times New Roman"/>
          <w:sz w:val="28"/>
          <w:szCs w:val="28"/>
        </w:rPr>
        <w:t>состоявшимися</w:t>
      </w:r>
      <w:r w:rsidR="00C325FD">
        <w:rPr>
          <w:rFonts w:ascii="Times New Roman" w:hAnsi="Times New Roman" w:cs="Times New Roman"/>
          <w:sz w:val="28"/>
          <w:szCs w:val="28"/>
        </w:rPr>
        <w:t xml:space="preserve"> оформляется Решением</w:t>
      </w:r>
      <w:r w:rsidR="00C325FD" w:rsidRPr="00C325FD">
        <w:rPr>
          <w:rFonts w:ascii="Times New Roman" w:hAnsi="Times New Roman" w:cs="Times New Roman"/>
          <w:sz w:val="28"/>
          <w:szCs w:val="28"/>
        </w:rPr>
        <w:t xml:space="preserve"> </w:t>
      </w:r>
      <w:r w:rsidR="00C325FD">
        <w:rPr>
          <w:rFonts w:ascii="Times New Roman" w:hAnsi="Times New Roman" w:cs="Times New Roman"/>
          <w:sz w:val="28"/>
          <w:szCs w:val="28"/>
        </w:rPr>
        <w:t>Собрания депутатов, не требующим дополнительного голосования.</w:t>
      </w:r>
    </w:p>
    <w:p w:rsidR="00C325FD" w:rsidRPr="000C7679" w:rsidRDefault="006B17BB" w:rsidP="000C7679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325FD" w:rsidRPr="000C7679" w:rsidSect="00A001B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F2A91"/>
    <w:multiLevelType w:val="multilevel"/>
    <w:tmpl w:val="5692A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B52E1F"/>
    <w:rsid w:val="000373D8"/>
    <w:rsid w:val="000831C5"/>
    <w:rsid w:val="000A30C9"/>
    <w:rsid w:val="000C7679"/>
    <w:rsid w:val="000D3EF0"/>
    <w:rsid w:val="001B6789"/>
    <w:rsid w:val="00244788"/>
    <w:rsid w:val="0025454B"/>
    <w:rsid w:val="00365158"/>
    <w:rsid w:val="00384A97"/>
    <w:rsid w:val="00387043"/>
    <w:rsid w:val="003D2DD1"/>
    <w:rsid w:val="003F3528"/>
    <w:rsid w:val="00412B28"/>
    <w:rsid w:val="004674B0"/>
    <w:rsid w:val="00473C91"/>
    <w:rsid w:val="004A0B7F"/>
    <w:rsid w:val="004A1473"/>
    <w:rsid w:val="004E74A1"/>
    <w:rsid w:val="0051034B"/>
    <w:rsid w:val="00574C7A"/>
    <w:rsid w:val="00630F5F"/>
    <w:rsid w:val="00656CE4"/>
    <w:rsid w:val="006B17BB"/>
    <w:rsid w:val="006C133F"/>
    <w:rsid w:val="007261ED"/>
    <w:rsid w:val="00744A04"/>
    <w:rsid w:val="007A03A0"/>
    <w:rsid w:val="00816422"/>
    <w:rsid w:val="008925F7"/>
    <w:rsid w:val="008927F4"/>
    <w:rsid w:val="008C6C00"/>
    <w:rsid w:val="0094074B"/>
    <w:rsid w:val="00981661"/>
    <w:rsid w:val="00A001B5"/>
    <w:rsid w:val="00A1442C"/>
    <w:rsid w:val="00B52E1F"/>
    <w:rsid w:val="00C325FD"/>
    <w:rsid w:val="00C50B9A"/>
    <w:rsid w:val="00C54FA5"/>
    <w:rsid w:val="00C7035A"/>
    <w:rsid w:val="00CC39CC"/>
    <w:rsid w:val="00CD5959"/>
    <w:rsid w:val="00CD6746"/>
    <w:rsid w:val="00D36C1E"/>
    <w:rsid w:val="00D74E76"/>
    <w:rsid w:val="00DA61BC"/>
    <w:rsid w:val="00DE0037"/>
    <w:rsid w:val="00E04FC2"/>
    <w:rsid w:val="00E51128"/>
    <w:rsid w:val="00EB3868"/>
    <w:rsid w:val="00EE2474"/>
    <w:rsid w:val="00F062D8"/>
    <w:rsid w:val="00F54B4B"/>
    <w:rsid w:val="00FE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7F"/>
  </w:style>
  <w:style w:type="paragraph" w:styleId="1">
    <w:name w:val="heading 1"/>
    <w:basedOn w:val="a"/>
    <w:next w:val="a"/>
    <w:link w:val="10"/>
    <w:uiPriority w:val="99"/>
    <w:qFormat/>
    <w:rsid w:val="005103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34B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3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1034B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034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5103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034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5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E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9407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074B"/>
    <w:pPr>
      <w:widowControl w:val="0"/>
      <w:shd w:val="clear" w:color="auto" w:fill="FFFFFF"/>
      <w:spacing w:before="240" w:after="0" w:line="322" w:lineRule="exact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103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34B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3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1034B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034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5103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034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5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E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9407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074B"/>
    <w:pPr>
      <w:widowControl w:val="0"/>
      <w:shd w:val="clear" w:color="auto" w:fill="FFFFFF"/>
      <w:spacing w:before="240" w:after="0" w:line="322" w:lineRule="exact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Хясюа Мигяа</dc:creator>
  <cp:keywords/>
  <dc:description/>
  <cp:lastModifiedBy>Пользователь Asus</cp:lastModifiedBy>
  <cp:revision>26</cp:revision>
  <cp:lastPrinted>2020-10-06T12:56:00Z</cp:lastPrinted>
  <dcterms:created xsi:type="dcterms:W3CDTF">2018-03-23T12:13:00Z</dcterms:created>
  <dcterms:modified xsi:type="dcterms:W3CDTF">2020-10-07T07:12:00Z</dcterms:modified>
</cp:coreProperties>
</file>